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E0344A">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r w:rsidR="008334FC">
        <w:rPr>
          <w:rFonts w:ascii="Times New Roman" w:eastAsia="Times New Roman" w:hAnsi="Times New Roman" w:cs="Times New Roman"/>
          <w:b/>
          <w:caps/>
          <w:sz w:val="18"/>
          <w:szCs w:val="18"/>
          <w:lang w:eastAsia="ru-RU"/>
        </w:rPr>
        <w:t>Э</w:t>
      </w:r>
    </w:p>
    <w:p w:rsidR="00E06FE3" w:rsidRPr="00E06FE3" w:rsidRDefault="00E06FE3" w:rsidP="00E0344A">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p w:rsidR="003B2540" w:rsidRPr="00E06FE3" w:rsidRDefault="00E06FE3" w:rsidP="003B2540">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w:t>
      </w:r>
      <w:r w:rsidR="001568BD">
        <w:rPr>
          <w:rFonts w:ascii="Times New Roman" w:eastAsia="Times New Roman" w:hAnsi="Times New Roman" w:cs="Times New Roman"/>
          <w:b/>
          <w:sz w:val="18"/>
          <w:szCs w:val="18"/>
          <w:lang w:eastAsia="ru-RU"/>
        </w:rPr>
        <w:t>ю</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xml:space="preserve">, </w:t>
      </w:r>
      <w:r w:rsidR="003B2540" w:rsidRPr="000A0B3B">
        <w:rPr>
          <w:rStyle w:val="normaltextrun"/>
          <w:rFonts w:ascii="Times New Roman" w:hAnsi="Times New Roman" w:cs="Times New Roman"/>
          <w:color w:val="000000"/>
          <w:sz w:val="18"/>
          <w:szCs w:val="18"/>
          <w:shd w:val="clear" w:color="auto" w:fill="FFFFFF"/>
        </w:rPr>
        <w:t>в лице __________________________, действующего на основании _________________, с одной стороны, </w:t>
      </w:r>
      <w:r w:rsidR="003B2540" w:rsidRPr="000A0B3B">
        <w:rPr>
          <w:rFonts w:ascii="Times New Roman" w:eastAsia="Times New Roman" w:hAnsi="Times New Roman" w:cs="Times New Roman"/>
          <w:sz w:val="18"/>
          <w:szCs w:val="18"/>
          <w:lang w:eastAsia="ru-RU"/>
        </w:rPr>
        <w:t>и</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xml:space="preserve">,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w:t>
      </w:r>
      <w:proofErr w:type="gramStart"/>
      <w:r w:rsidRPr="00E06FE3">
        <w:rPr>
          <w:rFonts w:ascii="Times New Roman" w:eastAsia="Times New Roman" w:hAnsi="Times New Roman" w:cs="Times New Roman"/>
          <w:sz w:val="18"/>
          <w:szCs w:val="18"/>
          <w:lang w:eastAsia="ru-RU"/>
        </w:rPr>
        <w:t>адресу:_</w:t>
      </w:r>
      <w:proofErr w:type="gramEnd"/>
      <w:r w:rsidRPr="00E06FE3">
        <w:rPr>
          <w:rFonts w:ascii="Times New Roman" w:eastAsia="Times New Roman" w:hAnsi="Times New Roman" w:cs="Times New Roman"/>
          <w:sz w:val="18"/>
          <w:szCs w:val="18"/>
          <w:lang w:eastAsia="ru-RU"/>
        </w:rPr>
        <w:t>___________________________________________________________________, фактическое место жительства:______________________________________________________________________________</w:t>
      </w:r>
    </w:p>
    <w:p w:rsidR="00E06FE3" w:rsidRPr="00E06FE3" w:rsidRDefault="00E06FE3" w:rsidP="00E0344A">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E0344A">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E0344A">
      <w:pPr>
        <w:spacing w:after="0" w:line="220" w:lineRule="exact"/>
        <w:ind w:firstLine="426"/>
        <w:jc w:val="both"/>
        <w:rPr>
          <w:rFonts w:ascii="Times New Roman" w:eastAsia="Times New Roman" w:hAnsi="Times New Roman" w:cs="Times New Roman"/>
          <w:sz w:val="20"/>
          <w:szCs w:val="20"/>
          <w:lang w:eastAsia="ru-RU"/>
        </w:rPr>
      </w:pPr>
      <w:proofErr w:type="gramStart"/>
      <w:r w:rsidRPr="00E06FE3">
        <w:rPr>
          <w:rFonts w:ascii="Times New Roman" w:eastAsia="Times New Roman" w:hAnsi="Times New Roman" w:cs="Times New Roman"/>
          <w:sz w:val="18"/>
          <w:szCs w:val="18"/>
          <w:lang w:eastAsia="ru-RU"/>
        </w:rPr>
        <w:t>в отдельности</w:t>
      </w:r>
      <w:proofErr w:type="gramEnd"/>
      <w:r w:rsidRPr="00E06FE3">
        <w:rPr>
          <w:rFonts w:ascii="Times New Roman" w:eastAsia="Times New Roman" w:hAnsi="Times New Roman" w:cs="Times New Roman"/>
          <w:sz w:val="18"/>
          <w:szCs w:val="18"/>
          <w:lang w:eastAsia="ru-RU"/>
        </w:rPr>
        <w:t xml:space="preserve">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E0344A">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E0344A">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E0344A">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E0344A">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E0344A">
      <w:pPr>
        <w:numPr>
          <w:ilvl w:val="1"/>
          <w:numId w:val="1"/>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Застройщик обязуется в предусмотренный настоящим договором срок своими силами и с привлечением других лиц построить</w:t>
      </w:r>
      <w:r w:rsidR="00967052" w:rsidRPr="00967052">
        <w:rPr>
          <w:rFonts w:ascii="Times New Roman" w:eastAsia="Times New Roman" w:hAnsi="Times New Roman" w:cs="Times New Roman"/>
          <w:sz w:val="18"/>
          <w:szCs w:val="18"/>
          <w:lang w:eastAsia="ru-RU"/>
        </w:rPr>
        <w:t xml:space="preserve"> </w:t>
      </w:r>
      <w:r w:rsidR="00612E5D" w:rsidRPr="00612E5D">
        <w:rPr>
          <w:rFonts w:ascii="Times New Roman" w:eastAsia="Times New Roman" w:hAnsi="Times New Roman" w:cs="Times New Roman"/>
          <w:sz w:val="18"/>
          <w:szCs w:val="18"/>
          <w:lang w:eastAsia="ru-RU"/>
        </w:rPr>
        <w:t xml:space="preserve">многоквартирный дом со встроенными помещениями (Комплексная квартальная застройка. 13 этап строительства. </w:t>
      </w:r>
      <w:r w:rsidR="00612E5D" w:rsidRPr="00612E5D">
        <w:rPr>
          <w:rFonts w:ascii="Times New Roman" w:eastAsia="Times New Roman" w:hAnsi="Times New Roman" w:cs="Times New Roman"/>
          <w:b/>
          <w:sz w:val="18"/>
          <w:szCs w:val="18"/>
          <w:lang w:eastAsia="ru-RU"/>
        </w:rPr>
        <w:t>Многоквартирный дом со встроенными помещениями (корпус 42) по адресу: Санкт-Петербург, Коломяжский проспект, дом 13, литера А</w:t>
      </w:r>
      <w:r w:rsidR="00612E5D">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z w:val="18"/>
          <w:szCs w:val="18"/>
          <w:lang w:eastAsia="ru-RU"/>
        </w:rPr>
        <w:t xml:space="preserve">далее именуемый «Объект», и после получения разрешения на ввод Объекта в эксплуатацию передать </w:t>
      </w:r>
      <w:proofErr w:type="gramStart"/>
      <w:r w:rsidRPr="00E06FE3">
        <w:rPr>
          <w:rFonts w:ascii="Times New Roman" w:eastAsia="Times New Roman" w:hAnsi="Times New Roman" w:cs="Times New Roman"/>
          <w:sz w:val="18"/>
          <w:szCs w:val="18"/>
          <w:lang w:eastAsia="ru-RU"/>
        </w:rPr>
        <w:t>Дольщику</w:t>
      </w:r>
      <w:proofErr w:type="gramEnd"/>
      <w:r w:rsidRPr="00E06FE3">
        <w:rPr>
          <w:rFonts w:ascii="Times New Roman" w:eastAsia="Times New Roman" w:hAnsi="Times New Roman" w:cs="Times New Roman"/>
          <w:sz w:val="18"/>
          <w:szCs w:val="18"/>
          <w:lang w:eastAsia="ru-RU"/>
        </w:rPr>
        <w:t xml:space="preserve">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E0344A">
      <w:pPr>
        <w:numPr>
          <w:ilvl w:val="1"/>
          <w:numId w:val="1"/>
        </w:numPr>
        <w:spacing w:after="0" w:line="220" w:lineRule="exact"/>
        <w:ind w:left="0"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w:t>
      </w:r>
      <w:r w:rsidR="00815A6B">
        <w:rPr>
          <w:rFonts w:ascii="Times New Roman" w:eastAsia="Times New Roman" w:hAnsi="Times New Roman" w:cs="Times New Roman"/>
          <w:sz w:val="18"/>
          <w:szCs w:val="18"/>
          <w:lang w:eastAsia="ru-RU"/>
        </w:rPr>
        <w:t xml:space="preserve">артографии по Санкт-Петербургу </w:t>
      </w:r>
      <w:r w:rsidRPr="00E06FE3">
        <w:rPr>
          <w:rFonts w:ascii="Times New Roman" w:eastAsia="Times New Roman" w:hAnsi="Times New Roman" w:cs="Times New Roman"/>
          <w:sz w:val="18"/>
          <w:szCs w:val="18"/>
          <w:lang w:eastAsia="ru-RU"/>
        </w:rPr>
        <w:t>28.06.2017 года за номером 78:34:0410401:3609-78/038/2017-1.</w:t>
      </w:r>
    </w:p>
    <w:p w:rsid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p>
    <w:p w:rsidR="00E0344A" w:rsidRPr="00E06FE3" w:rsidRDefault="00E0344A" w:rsidP="00E0344A">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Охранная зона канализационных сетей, площадью 6 880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E0344A">
      <w:pPr>
        <w:spacing w:after="0" w:line="220" w:lineRule="exact"/>
        <w:contextualSpacing/>
        <w:jc w:val="both"/>
        <w:rPr>
          <w:rFonts w:ascii="Times New Roman" w:eastAsia="Times New Roman" w:hAnsi="Times New Roman" w:cs="Times New Roman"/>
          <w:sz w:val="18"/>
          <w:szCs w:val="18"/>
          <w:lang w:eastAsia="ru-RU"/>
        </w:rPr>
      </w:pPr>
    </w:p>
    <w:p w:rsidR="00E06FE3" w:rsidRPr="00E06FE3" w:rsidRDefault="00E06FE3" w:rsidP="00E0344A">
      <w:pPr>
        <w:numPr>
          <w:ilvl w:val="0"/>
          <w:numId w:val="7"/>
        </w:numPr>
        <w:spacing w:after="0" w:line="220" w:lineRule="exact"/>
        <w:ind w:left="0"/>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 xml:space="preserve">аренда части Земельного участка площадью 15 000 </w:t>
      </w:r>
      <w:proofErr w:type="spellStart"/>
      <w:r w:rsidRPr="00E06FE3">
        <w:rPr>
          <w:rFonts w:ascii="Times New Roman" w:eastAsia="Times New Roman" w:hAnsi="Times New Roman" w:cs="Times New Roman"/>
          <w:sz w:val="18"/>
          <w:szCs w:val="18"/>
          <w:lang w:eastAsia="ru-RU"/>
        </w:rPr>
        <w:t>кв.м</w:t>
      </w:r>
      <w:proofErr w:type="spellEnd"/>
      <w:r w:rsidR="00967052">
        <w:rPr>
          <w:rFonts w:ascii="Times New Roman" w:eastAsia="Times New Roman" w:hAnsi="Times New Roman" w:cs="Times New Roman"/>
          <w:sz w:val="18"/>
          <w:szCs w:val="18"/>
          <w:lang w:eastAsia="ru-RU"/>
        </w:rPr>
        <w:t>.</w:t>
      </w:r>
      <w:r w:rsidRPr="00E06FE3">
        <w:rPr>
          <w:rFonts w:ascii="Times New Roman" w:eastAsia="Times New Roman" w:hAnsi="Times New Roman" w:cs="Times New Roman"/>
          <w:sz w:val="18"/>
          <w:szCs w:val="18"/>
          <w:lang w:eastAsia="ru-RU"/>
        </w:rPr>
        <w:t xml:space="preserve"> (договор аренды от 01.11.2</w:t>
      </w:r>
      <w:r w:rsidR="00815A6B">
        <w:rPr>
          <w:rFonts w:ascii="Times New Roman" w:eastAsia="Times New Roman" w:hAnsi="Times New Roman" w:cs="Times New Roman"/>
          <w:sz w:val="18"/>
          <w:szCs w:val="18"/>
          <w:lang w:eastAsia="ru-RU"/>
        </w:rPr>
        <w:t xml:space="preserve">004, Дополнительное соглашение </w:t>
      </w:r>
      <w:r w:rsidRPr="00E06FE3">
        <w:rPr>
          <w:rFonts w:ascii="Times New Roman" w:eastAsia="Times New Roman" w:hAnsi="Times New Roman" w:cs="Times New Roman"/>
          <w:sz w:val="18"/>
          <w:szCs w:val="18"/>
          <w:lang w:eastAsia="ru-RU"/>
        </w:rPr>
        <w:t>от 01.09.2005 к дого</w:t>
      </w:r>
      <w:r w:rsidR="00815A6B">
        <w:rPr>
          <w:rFonts w:ascii="Times New Roman" w:eastAsia="Times New Roman" w:hAnsi="Times New Roman" w:cs="Times New Roman"/>
          <w:sz w:val="18"/>
          <w:szCs w:val="18"/>
          <w:lang w:eastAsia="ru-RU"/>
        </w:rPr>
        <w:t xml:space="preserve">вору аренды земельного участка </w:t>
      </w:r>
      <w:r w:rsidRPr="00E06FE3">
        <w:rPr>
          <w:rFonts w:ascii="Times New Roman" w:eastAsia="Times New Roman" w:hAnsi="Times New Roman" w:cs="Times New Roman"/>
          <w:sz w:val="18"/>
          <w:szCs w:val="18"/>
          <w:lang w:eastAsia="ru-RU"/>
        </w:rPr>
        <w:t>от 01.11.2004г.);</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r>
    </w:p>
    <w:p w:rsidR="00E06FE3" w:rsidRPr="00E06FE3" w:rsidRDefault="00E06FE3" w:rsidP="00E0344A">
      <w:pPr>
        <w:numPr>
          <w:ilvl w:val="0"/>
          <w:numId w:val="8"/>
        </w:numPr>
        <w:autoSpaceDE w:val="0"/>
        <w:autoSpaceDN w:val="0"/>
        <w:adjustRightInd w:val="0"/>
        <w:spacing w:after="0" w:line="220" w:lineRule="exact"/>
        <w:ind w:left="0"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F00C9C" w:rsidP="00E0344A">
      <w:pPr>
        <w:autoSpaceDE w:val="0"/>
        <w:autoSpaceDN w:val="0"/>
        <w:adjustRightInd w:val="0"/>
        <w:spacing w:after="0" w:line="220" w:lineRule="exact"/>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 пользу ПАО «Банк «Санкт-Петербург»</w:t>
      </w:r>
      <w:r w:rsidR="00E06FE3" w:rsidRPr="00E06FE3">
        <w:rPr>
          <w:rFonts w:ascii="Times New Roman" w:eastAsia="Times New Roman" w:hAnsi="Times New Roman" w:cs="Times New Roman"/>
          <w:sz w:val="18"/>
          <w:szCs w:val="18"/>
          <w:lang w:eastAsia="ru-RU"/>
        </w:rPr>
        <w:t xml:space="preserve"> (ИНН 7831000027).</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w:t>
      </w:r>
      <w:r w:rsidR="00815A6B">
        <w:rPr>
          <w:rFonts w:ascii="Times New Roman" w:eastAsia="Times New Roman" w:hAnsi="Times New Roman" w:cs="Times New Roman"/>
          <w:sz w:val="18"/>
          <w:szCs w:val="18"/>
          <w:lang w:eastAsia="ru-RU"/>
        </w:rPr>
        <w:t xml:space="preserve">ройщику на праве собственности </w:t>
      </w:r>
      <w:r w:rsidRPr="00E06FE3">
        <w:rPr>
          <w:rFonts w:ascii="Times New Roman" w:eastAsia="Times New Roman" w:hAnsi="Times New Roman" w:cs="Times New Roman"/>
          <w:sz w:val="18"/>
          <w:szCs w:val="18"/>
          <w:lang w:eastAsia="ru-RU"/>
        </w:rPr>
        <w:t>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дом 13, лит.</w:t>
      </w:r>
      <w:r w:rsidR="00F00C9C">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В</w:t>
      </w:r>
      <w:r w:rsidR="00F00C9C">
        <w:rPr>
          <w:rFonts w:ascii="Times New Roman" w:eastAsia="Times New Roman" w:hAnsi="Times New Roman" w:cs="Times New Roman"/>
          <w:sz w:val="18"/>
          <w:szCs w:val="18"/>
          <w:lang w:eastAsia="ru-RU"/>
        </w:rPr>
        <w:t>,</w:t>
      </w:r>
      <w:r w:rsidRPr="00E06FE3">
        <w:rPr>
          <w:rFonts w:ascii="Times New Roman" w:eastAsia="Times New Roman" w:hAnsi="Times New Roman" w:cs="Times New Roman"/>
          <w:sz w:val="18"/>
          <w:szCs w:val="18"/>
          <w:lang w:eastAsia="ru-RU"/>
        </w:rPr>
        <w:t xml:space="preserve"> кадастровый номер: 78:34:0410401:1175,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E0344A">
      <w:pPr>
        <w:spacing w:after="0" w:line="220" w:lineRule="exact"/>
        <w:contextualSpacing/>
        <w:jc w:val="both"/>
        <w:rPr>
          <w:rFonts w:ascii="Times New Roman" w:eastAsia="Times New Roman" w:hAnsi="Times New Roman" w:cs="Times New Roman"/>
          <w:sz w:val="18"/>
          <w:szCs w:val="18"/>
          <w:lang w:eastAsia="ru-RU"/>
        </w:rPr>
      </w:pPr>
    </w:p>
    <w:p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w:t>
      </w:r>
      <w:r w:rsidR="006D5C3A">
        <w:rPr>
          <w:rFonts w:ascii="Times New Roman" w:hAnsi="Times New Roman" w:cs="Times New Roman"/>
          <w:sz w:val="18"/>
          <w:szCs w:val="18"/>
        </w:rPr>
        <w:t xml:space="preserve">оустройства </w:t>
      </w:r>
      <w:r w:rsidRPr="00E06FE3">
        <w:rPr>
          <w:rFonts w:ascii="Times New Roman" w:hAnsi="Times New Roman" w:cs="Times New Roman"/>
          <w:sz w:val="18"/>
          <w:szCs w:val="18"/>
        </w:rPr>
        <w:t>Объекта;</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w:t>
      </w:r>
      <w:r w:rsidR="006D5C3A">
        <w:rPr>
          <w:rFonts w:ascii="Times New Roman" w:eastAsia="Times New Roman" w:hAnsi="Times New Roman" w:cs="Times New Roman"/>
          <w:sz w:val="18"/>
          <w:szCs w:val="18"/>
          <w:lang w:eastAsia="ru-RU"/>
        </w:rPr>
        <w:t xml:space="preserve">ство Объекта </w:t>
      </w:r>
      <w:r w:rsidRPr="00E06FE3">
        <w:rPr>
          <w:rFonts w:ascii="Times New Roman" w:eastAsia="Times New Roman" w:hAnsi="Times New Roman" w:cs="Times New Roman"/>
          <w:sz w:val="18"/>
          <w:szCs w:val="18"/>
          <w:lang w:eastAsia="ru-RU"/>
        </w:rPr>
        <w:t>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 xml:space="preserve">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w:t>
      </w:r>
      <w:r w:rsidRPr="00E06FE3">
        <w:rPr>
          <w:rFonts w:ascii="Times New Roman" w:hAnsi="Times New Roman" w:cs="Times New Roman"/>
          <w:sz w:val="18"/>
          <w:szCs w:val="18"/>
        </w:rPr>
        <w:lastRenderedPageBreak/>
        <w:t>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E0344A">
      <w:pPr>
        <w:numPr>
          <w:ilvl w:val="1"/>
          <w:numId w:val="1"/>
        </w:numPr>
        <w:spacing w:after="0" w:line="220" w:lineRule="exact"/>
        <w:ind w:left="0"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3B2540" w:rsidRDefault="00E06FE3" w:rsidP="00E0344A">
      <w:pPr>
        <w:numPr>
          <w:ilvl w:val="2"/>
          <w:numId w:val="1"/>
        </w:numPr>
        <w:tabs>
          <w:tab w:val="num" w:pos="993"/>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Разрешением на </w:t>
      </w:r>
      <w:r w:rsidRPr="003B2540">
        <w:rPr>
          <w:rFonts w:ascii="Times New Roman" w:eastAsia="Times New Roman" w:hAnsi="Times New Roman" w:cs="Times New Roman"/>
          <w:sz w:val="18"/>
          <w:szCs w:val="18"/>
          <w:lang w:eastAsia="ru-RU"/>
        </w:rPr>
        <w:t xml:space="preserve">строительство </w:t>
      </w:r>
      <w:r w:rsidR="00967052" w:rsidRPr="003B2540">
        <w:rPr>
          <w:rFonts w:ascii="Times New Roman" w:eastAsia="Times New Roman" w:hAnsi="Times New Roman" w:cs="Times New Roman"/>
          <w:sz w:val="18"/>
          <w:szCs w:val="18"/>
          <w:lang w:eastAsia="ru-RU"/>
        </w:rPr>
        <w:t xml:space="preserve">№ </w:t>
      </w:r>
      <w:r w:rsidR="00612E5D" w:rsidRPr="003B2540">
        <w:rPr>
          <w:rFonts w:ascii="Times New Roman" w:eastAsia="Times New Roman" w:hAnsi="Times New Roman" w:cs="Times New Roman"/>
          <w:sz w:val="18"/>
          <w:szCs w:val="18"/>
          <w:lang w:eastAsia="ru-RU"/>
        </w:rPr>
        <w:t>78-015-0583-2017 от 20.12.2017</w:t>
      </w:r>
      <w:r w:rsidRPr="003B2540">
        <w:rPr>
          <w:rFonts w:ascii="Times New Roman" w:eastAsia="Times New Roman" w:hAnsi="Times New Roman" w:cs="Times New Roman"/>
          <w:sz w:val="18"/>
          <w:szCs w:val="18"/>
          <w:lang w:eastAsia="ru-RU"/>
        </w:rPr>
        <w:t xml:space="preserve"> года, выданным Службой государственного строительного надзора и экспертизы Санкт-Петербурга.</w:t>
      </w:r>
    </w:p>
    <w:p w:rsidR="00E06FE3" w:rsidRPr="003B2540" w:rsidRDefault="00E06FE3" w:rsidP="00E0344A">
      <w:pPr>
        <w:numPr>
          <w:ilvl w:val="2"/>
          <w:numId w:val="1"/>
        </w:numPr>
        <w:tabs>
          <w:tab w:val="num" w:pos="993"/>
        </w:tabs>
        <w:spacing w:after="0" w:line="220" w:lineRule="exact"/>
        <w:ind w:left="0"/>
        <w:jc w:val="both"/>
        <w:rPr>
          <w:rFonts w:ascii="Times New Roman" w:eastAsia="Times New Roman" w:hAnsi="Times New Roman" w:cs="Times New Roman"/>
          <w:b/>
          <w:caps/>
          <w:sz w:val="18"/>
          <w:szCs w:val="18"/>
          <w:lang w:eastAsia="ru-RU"/>
        </w:rPr>
      </w:pPr>
      <w:r w:rsidRPr="003B2540">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размещена в сети «Интернет» на сайте Застройщика по адресу: </w:t>
      </w:r>
      <w:hyperlink r:id="rId12" w:history="1"/>
      <w:r w:rsidRPr="003B2540">
        <w:rPr>
          <w:rFonts w:ascii="Times New Roman" w:eastAsia="Times New Roman" w:hAnsi="Times New Roman" w:cs="Times New Roman"/>
          <w:color w:val="44546A" w:themeColor="text2"/>
          <w:sz w:val="18"/>
          <w:szCs w:val="18"/>
          <w:lang w:eastAsia="ru-RU"/>
        </w:rPr>
        <w:t>primkvartal.ru</w:t>
      </w:r>
      <w:r w:rsidRPr="003B2540">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ул.</w:t>
      </w:r>
      <w:r w:rsidR="00815A6B" w:rsidRPr="003B2540">
        <w:rPr>
          <w:rFonts w:ascii="Times New Roman" w:eastAsia="Times New Roman" w:hAnsi="Times New Roman" w:cs="Times New Roman"/>
          <w:sz w:val="18"/>
          <w:szCs w:val="18"/>
          <w:lang w:eastAsia="ru-RU"/>
        </w:rPr>
        <w:t xml:space="preserve"> </w:t>
      </w:r>
      <w:r w:rsidRPr="003B2540">
        <w:rPr>
          <w:rFonts w:ascii="Times New Roman" w:eastAsia="Times New Roman" w:hAnsi="Times New Roman" w:cs="Times New Roman"/>
          <w:sz w:val="18"/>
          <w:szCs w:val="18"/>
          <w:lang w:eastAsia="ru-RU"/>
        </w:rPr>
        <w:t>Садовая, дом 40.</w:t>
      </w:r>
    </w:p>
    <w:p w:rsidR="00E06FE3" w:rsidRPr="00A76996" w:rsidRDefault="00E06FE3" w:rsidP="00E0344A">
      <w:pPr>
        <w:numPr>
          <w:ilvl w:val="2"/>
          <w:numId w:val="1"/>
        </w:numPr>
        <w:spacing w:after="0" w:line="220" w:lineRule="exact"/>
        <w:ind w:left="0"/>
        <w:jc w:val="both"/>
        <w:rPr>
          <w:rFonts w:ascii="Times New Roman" w:eastAsia="Times New Roman" w:hAnsi="Times New Roman" w:cs="Times New Roman"/>
          <w:b/>
          <w:caps/>
          <w:sz w:val="18"/>
          <w:szCs w:val="18"/>
          <w:lang w:eastAsia="ru-RU"/>
        </w:rPr>
      </w:pPr>
      <w:r w:rsidRPr="003B2540">
        <w:rPr>
          <w:rFonts w:ascii="Times New Roman" w:eastAsia="Times New Roman" w:hAnsi="Times New Roman" w:cs="Times New Roman"/>
          <w:sz w:val="18"/>
          <w:szCs w:val="18"/>
          <w:lang w:eastAsia="ru-RU"/>
        </w:rPr>
        <w:t xml:space="preserve">Заключением </w:t>
      </w:r>
      <w:r w:rsidR="00967052" w:rsidRPr="003B2540">
        <w:rPr>
          <w:rFonts w:ascii="Times New Roman" w:eastAsia="Times New Roman" w:hAnsi="Times New Roman" w:cs="Times New Roman"/>
          <w:sz w:val="18"/>
          <w:szCs w:val="18"/>
          <w:lang w:eastAsia="ru-RU"/>
        </w:rPr>
        <w:t>№</w:t>
      </w:r>
      <w:r w:rsidR="00612E5D" w:rsidRPr="003B2540">
        <w:rPr>
          <w:rFonts w:ascii="Times New Roman" w:eastAsia="Times New Roman" w:hAnsi="Times New Roman" w:cs="Times New Roman"/>
          <w:sz w:val="18"/>
          <w:szCs w:val="18"/>
          <w:lang w:eastAsia="ru-RU"/>
        </w:rPr>
        <w:t xml:space="preserve"> 161/2018 от 25.04.2018г.</w:t>
      </w:r>
      <w:r w:rsidR="00967052" w:rsidRPr="003B2540">
        <w:rPr>
          <w:rFonts w:ascii="Times New Roman" w:eastAsia="Times New Roman" w:hAnsi="Times New Roman" w:cs="Times New Roman"/>
          <w:sz w:val="18"/>
          <w:szCs w:val="18"/>
          <w:lang w:eastAsia="ru-RU"/>
        </w:rPr>
        <w:t xml:space="preserve"> </w:t>
      </w:r>
      <w:r w:rsidRPr="003B2540">
        <w:rPr>
          <w:rFonts w:ascii="Times New Roman" w:eastAsia="Times New Roman" w:hAnsi="Times New Roman" w:cs="Times New Roman"/>
          <w:sz w:val="18"/>
          <w:szCs w:val="18"/>
          <w:lang w:eastAsia="ru-RU"/>
        </w:rPr>
        <w:t xml:space="preserve">Комитета по </w:t>
      </w:r>
      <w:r w:rsidR="006D5C3A" w:rsidRPr="003B2540">
        <w:rPr>
          <w:rFonts w:ascii="Times New Roman" w:eastAsia="Times New Roman" w:hAnsi="Times New Roman" w:cs="Times New Roman"/>
          <w:sz w:val="18"/>
          <w:szCs w:val="18"/>
          <w:lang w:eastAsia="ru-RU"/>
        </w:rPr>
        <w:t xml:space="preserve">строительству Санкт-Петербурга о соответствии </w:t>
      </w:r>
      <w:r w:rsidRPr="003B2540">
        <w:rPr>
          <w:rFonts w:ascii="Times New Roman" w:eastAsia="Times New Roman" w:hAnsi="Times New Roman" w:cs="Times New Roman"/>
          <w:sz w:val="18"/>
          <w:szCs w:val="18"/>
          <w:lang w:eastAsia="ru-RU"/>
        </w:rPr>
        <w:t>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w:t>
      </w:r>
      <w:r w:rsidRPr="00E06FE3">
        <w:rPr>
          <w:rFonts w:ascii="Times New Roman" w:eastAsia="Times New Roman" w:hAnsi="Times New Roman" w:cs="Times New Roman"/>
          <w:sz w:val="18"/>
          <w:szCs w:val="18"/>
          <w:lang w:eastAsia="ru-RU"/>
        </w:rPr>
        <w:t xml:space="preserve">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E0344A">
      <w:pPr>
        <w:autoSpaceDE w:val="0"/>
        <w:autoSpaceDN w:val="0"/>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w:t>
      </w:r>
      <w:r w:rsidR="00AA12F5">
        <w:rPr>
          <w:rFonts w:ascii="Times New Roman" w:eastAsia="Times New Roman" w:hAnsi="Times New Roman" w:cs="Times New Roman"/>
          <w:sz w:val="18"/>
          <w:szCs w:val="18"/>
          <w:lang w:eastAsia="ru-RU"/>
        </w:rPr>
        <w:t xml:space="preserve">ребованию к качеству Квартиры, </w:t>
      </w:r>
      <w:r w:rsidRPr="00E06FE3">
        <w:rPr>
          <w:rFonts w:ascii="Times New Roman" w:eastAsia="Times New Roman" w:hAnsi="Times New Roman" w:cs="Times New Roman"/>
          <w:sz w:val="18"/>
          <w:szCs w:val="18"/>
          <w:lang w:eastAsia="ru-RU"/>
        </w:rPr>
        <w:t>не могут служить основанием для расторжения Догов</w:t>
      </w:r>
      <w:r w:rsidR="00AA12F5">
        <w:rPr>
          <w:rFonts w:ascii="Times New Roman" w:eastAsia="Times New Roman" w:hAnsi="Times New Roman" w:cs="Times New Roman"/>
          <w:sz w:val="18"/>
          <w:szCs w:val="18"/>
          <w:lang w:eastAsia="ru-RU"/>
        </w:rPr>
        <w:t xml:space="preserve">ора, в случае если </w:t>
      </w:r>
      <w:r w:rsidR="00815A6B">
        <w:rPr>
          <w:rFonts w:ascii="Times New Roman" w:eastAsia="Times New Roman" w:hAnsi="Times New Roman" w:cs="Times New Roman"/>
          <w:sz w:val="18"/>
          <w:szCs w:val="18"/>
          <w:lang w:eastAsia="ru-RU"/>
        </w:rPr>
        <w:t xml:space="preserve">в результате таких изменений </w:t>
      </w:r>
      <w:r w:rsidRPr="00E06FE3">
        <w:rPr>
          <w:rFonts w:ascii="Times New Roman" w:eastAsia="Times New Roman" w:hAnsi="Times New Roman" w:cs="Times New Roman"/>
          <w:sz w:val="18"/>
          <w:szCs w:val="18"/>
          <w:lang w:eastAsia="ru-RU"/>
        </w:rPr>
        <w:t>общая пл</w:t>
      </w:r>
      <w:r w:rsidR="00815A6B">
        <w:rPr>
          <w:rFonts w:ascii="Times New Roman" w:eastAsia="Times New Roman" w:hAnsi="Times New Roman" w:cs="Times New Roman"/>
          <w:sz w:val="18"/>
          <w:szCs w:val="18"/>
          <w:lang w:eastAsia="ru-RU"/>
        </w:rPr>
        <w:t xml:space="preserve">ощадь Квартиры, определяемая в </w:t>
      </w:r>
      <w:r w:rsidRPr="00E06FE3">
        <w:rPr>
          <w:rFonts w:ascii="Times New Roman" w:eastAsia="Times New Roman" w:hAnsi="Times New Roman" w:cs="Times New Roman"/>
          <w:sz w:val="18"/>
          <w:szCs w:val="18"/>
          <w:lang w:eastAsia="ru-RU"/>
        </w:rPr>
        <w:t>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3B2540"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3B2540">
        <w:rPr>
          <w:rFonts w:ascii="Times New Roman" w:eastAsia="Times New Roman" w:hAnsi="Times New Roman" w:cs="Times New Roman"/>
          <w:sz w:val="18"/>
          <w:szCs w:val="18"/>
          <w:lang w:eastAsia="ru-RU"/>
        </w:rPr>
        <w:t>2.3. Общая площадь Квартиры исчисляется как сумма площадей всех ча</w:t>
      </w:r>
      <w:r w:rsidR="00815A6B" w:rsidRPr="003B2540">
        <w:rPr>
          <w:rFonts w:ascii="Times New Roman" w:eastAsia="Times New Roman" w:hAnsi="Times New Roman" w:cs="Times New Roman"/>
          <w:sz w:val="18"/>
          <w:szCs w:val="18"/>
          <w:lang w:eastAsia="ru-RU"/>
        </w:rPr>
        <w:t xml:space="preserve">стей Квартиры, включая площадь </w:t>
      </w:r>
      <w:r w:rsidRPr="003B2540">
        <w:rPr>
          <w:rFonts w:ascii="Times New Roman" w:eastAsia="Times New Roman" w:hAnsi="Times New Roman" w:cs="Times New Roman"/>
          <w:sz w:val="18"/>
          <w:szCs w:val="18"/>
          <w:lang w:eastAsia="ru-RU"/>
        </w:rPr>
        <w:t>комнат, кухни, коридоров, ванн, санузлов, подсобных помещений Квартиры, за исключением площадей балконов и лоджий.</w:t>
      </w:r>
    </w:p>
    <w:p w:rsidR="00E06FE3" w:rsidRPr="003B2540"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3B2540">
        <w:rPr>
          <w:rFonts w:ascii="Times New Roman" w:eastAsia="Times New Roman" w:hAnsi="Times New Roman" w:cs="Times New Roman"/>
          <w:sz w:val="18"/>
          <w:szCs w:val="18"/>
          <w:lang w:eastAsia="ru-RU"/>
        </w:rPr>
        <w:t xml:space="preserve">2.4. Срок передачи Застройщиком Квартиры Дольщику – не позднее </w:t>
      </w:r>
      <w:r w:rsidR="004969C4" w:rsidRPr="003B2540">
        <w:rPr>
          <w:rFonts w:ascii="Times New Roman" w:eastAsia="Times New Roman" w:hAnsi="Times New Roman" w:cs="Times New Roman"/>
          <w:b/>
          <w:sz w:val="18"/>
          <w:szCs w:val="18"/>
          <w:lang w:eastAsia="ru-RU"/>
        </w:rPr>
        <w:t>20</w:t>
      </w:r>
      <w:r w:rsidR="007013B2" w:rsidRPr="003B2540">
        <w:rPr>
          <w:rFonts w:ascii="Times New Roman" w:eastAsia="Times New Roman" w:hAnsi="Times New Roman" w:cs="Times New Roman"/>
          <w:b/>
          <w:sz w:val="18"/>
          <w:szCs w:val="18"/>
          <w:lang w:eastAsia="ru-RU"/>
        </w:rPr>
        <w:t>.12.202</w:t>
      </w:r>
      <w:r w:rsidR="00612E5D" w:rsidRPr="003B2540">
        <w:rPr>
          <w:rFonts w:ascii="Times New Roman" w:eastAsia="Times New Roman" w:hAnsi="Times New Roman" w:cs="Times New Roman"/>
          <w:b/>
          <w:sz w:val="18"/>
          <w:szCs w:val="18"/>
          <w:lang w:eastAsia="ru-RU"/>
        </w:rPr>
        <w:t>3</w:t>
      </w:r>
      <w:r w:rsidRPr="003B2540">
        <w:rPr>
          <w:rFonts w:ascii="Times New Roman" w:eastAsia="Times New Roman" w:hAnsi="Times New Roman" w:cs="Times New Roman"/>
          <w:sz w:val="18"/>
          <w:szCs w:val="18"/>
          <w:lang w:eastAsia="ru-RU"/>
        </w:rPr>
        <w:t xml:space="preserve"> года при наличии полученного Застройщиком в установленном порядке Разрешения на ввод Объекта в эксплуатацию.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3B2540">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w:t>
      </w:r>
      <w:r w:rsidRPr="00E06FE3">
        <w:rPr>
          <w:rFonts w:ascii="Times New Roman" w:eastAsia="Times New Roman" w:hAnsi="Times New Roman" w:cs="Times New Roman"/>
          <w:sz w:val="18"/>
          <w:szCs w:val="18"/>
          <w:lang w:eastAsia="ru-RU"/>
        </w:rPr>
        <w:t xml:space="preserve"> Застройщиком в соответствии с пунктом 2.4. Договора срока передачи Квартиры.</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2.10. Дольщик, получивший указанное в пункте 2.6. Договора сообщение от Застройщика, обязан </w:t>
      </w:r>
      <w:r w:rsidR="00B278E4" w:rsidRPr="00B278E4">
        <w:rPr>
          <w:rFonts w:ascii="Times New Roman" w:eastAsia="Times New Roman" w:hAnsi="Times New Roman" w:cs="Times New Roman"/>
          <w:sz w:val="18"/>
          <w:szCs w:val="18"/>
          <w:lang w:eastAsia="ru-RU"/>
        </w:rPr>
        <w:t xml:space="preserve">оплатить Цену Договора в полном объеме </w:t>
      </w:r>
      <w:r w:rsidRPr="00E06FE3">
        <w:rPr>
          <w:rFonts w:ascii="Times New Roman" w:eastAsia="Times New Roman" w:hAnsi="Times New Roman" w:cs="Times New Roman"/>
          <w:sz w:val="18"/>
          <w:szCs w:val="18"/>
          <w:lang w:eastAsia="ru-RU"/>
        </w:rPr>
        <w:t>в соответствии с пункт</w:t>
      </w:r>
      <w:r w:rsidR="00E6546F">
        <w:rPr>
          <w:rFonts w:ascii="Times New Roman" w:eastAsia="Times New Roman" w:hAnsi="Times New Roman" w:cs="Times New Roman"/>
          <w:sz w:val="18"/>
          <w:szCs w:val="18"/>
          <w:lang w:eastAsia="ru-RU"/>
        </w:rPr>
        <w:t>ами</w:t>
      </w:r>
      <w:r w:rsidRPr="00E06FE3">
        <w:rPr>
          <w:rFonts w:ascii="Times New Roman" w:eastAsia="Times New Roman" w:hAnsi="Times New Roman" w:cs="Times New Roman"/>
          <w:sz w:val="18"/>
          <w:szCs w:val="18"/>
          <w:lang w:eastAsia="ru-RU"/>
        </w:rPr>
        <w:t xml:space="preserve"> 3.4</w:t>
      </w:r>
      <w:r w:rsidR="00E6546F">
        <w:rPr>
          <w:rFonts w:ascii="Times New Roman" w:eastAsia="Times New Roman" w:hAnsi="Times New Roman" w:cs="Times New Roman"/>
          <w:sz w:val="18"/>
          <w:szCs w:val="18"/>
          <w:lang w:eastAsia="ru-RU"/>
        </w:rPr>
        <w:t>, 3.</w:t>
      </w:r>
      <w:r w:rsidR="000A0F7A">
        <w:rPr>
          <w:rFonts w:ascii="Times New Roman" w:eastAsia="Times New Roman" w:hAnsi="Times New Roman" w:cs="Times New Roman"/>
          <w:sz w:val="18"/>
          <w:szCs w:val="18"/>
          <w:lang w:eastAsia="ru-RU"/>
        </w:rPr>
        <w:t>5, 3.7</w:t>
      </w:r>
      <w:r w:rsidRPr="00E06FE3">
        <w:rPr>
          <w:rFonts w:ascii="Times New Roman" w:eastAsia="Times New Roman" w:hAnsi="Times New Roman" w:cs="Times New Roman"/>
          <w:sz w:val="18"/>
          <w:szCs w:val="18"/>
          <w:lang w:eastAsia="ru-RU"/>
        </w:rPr>
        <w:t xml:space="preserve">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2.11. В случае неисполнения или ненадлежащего исполнения Дольщиком обязательств по </w:t>
      </w:r>
      <w:r w:rsidR="00B278E4">
        <w:rPr>
          <w:rFonts w:ascii="Times New Roman" w:eastAsia="Times New Roman" w:hAnsi="Times New Roman" w:cs="Times New Roman"/>
          <w:sz w:val="18"/>
          <w:szCs w:val="18"/>
          <w:lang w:eastAsia="ru-RU"/>
        </w:rPr>
        <w:t xml:space="preserve">уплате Цены Договора </w:t>
      </w:r>
      <w:r w:rsidRPr="00E06FE3">
        <w:rPr>
          <w:rFonts w:ascii="Times New Roman" w:eastAsia="Times New Roman" w:hAnsi="Times New Roman" w:cs="Times New Roman"/>
          <w:sz w:val="18"/>
          <w:szCs w:val="18"/>
          <w:lang w:eastAsia="ru-RU"/>
        </w:rPr>
        <w:t xml:space="preserve">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w:t>
      </w:r>
      <w:r w:rsidR="00400CBE">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 xml:space="preserve">.2. Договора и обязательств по возмещению убытков в соответствии с пунктом </w:t>
      </w:r>
      <w:r w:rsidR="00400CBE">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E0344A">
      <w:pPr>
        <w:numPr>
          <w:ilvl w:val="0"/>
          <w:numId w:val="3"/>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E0344A">
      <w:pPr>
        <w:numPr>
          <w:ilvl w:val="0"/>
          <w:numId w:val="3"/>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E0344A">
      <w:pPr>
        <w:numPr>
          <w:ilvl w:val="0"/>
          <w:numId w:val="3"/>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ind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3B2540" w:rsidRDefault="00E06FE3" w:rsidP="00E0344A">
      <w:pPr>
        <w:autoSpaceDE w:val="0"/>
        <w:autoSpaceDN w:val="0"/>
        <w:adjustRightInd w:val="0"/>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3.1. Цена договора</w:t>
      </w:r>
      <w:r w:rsidR="00FD3676">
        <w:rPr>
          <w:rFonts w:ascii="Times New Roman" w:eastAsia="Times New Roman" w:hAnsi="Times New Roman" w:cs="Times New Roman"/>
          <w:sz w:val="18"/>
          <w:szCs w:val="18"/>
          <w:lang w:eastAsia="ru-RU"/>
        </w:rPr>
        <w:t xml:space="preserve"> на момент заключения Договора</w:t>
      </w:r>
      <w:r w:rsidRPr="00E06FE3">
        <w:rPr>
          <w:rFonts w:ascii="Times New Roman" w:eastAsia="Times New Roman" w:hAnsi="Times New Roman" w:cs="Times New Roman"/>
          <w:sz w:val="18"/>
          <w:szCs w:val="18"/>
          <w:lang w:eastAsia="ru-RU"/>
        </w:rPr>
        <w:t xml:space="preserve">, то есть </w:t>
      </w:r>
      <w:r w:rsidRPr="003B2540">
        <w:rPr>
          <w:rFonts w:ascii="Times New Roman" w:eastAsia="Times New Roman" w:hAnsi="Times New Roman" w:cs="Times New Roman"/>
          <w:sz w:val="18"/>
          <w:szCs w:val="18"/>
          <w:lang w:eastAsia="ru-RU"/>
        </w:rPr>
        <w:t xml:space="preserve">размер денежных средств, подлежащих уплате Дольщиком для строительства (создания) Квартиры, по соглашению Сторон составляет </w:t>
      </w:r>
      <w:r w:rsidRPr="003B2540">
        <w:rPr>
          <w:rFonts w:ascii="Times New Roman" w:eastAsia="Times New Roman" w:hAnsi="Times New Roman" w:cs="Times New Roman"/>
          <w:b/>
          <w:sz w:val="18"/>
          <w:szCs w:val="18"/>
          <w:lang w:eastAsia="ru-RU"/>
        </w:rPr>
        <w:t>____________</w:t>
      </w:r>
      <w:r w:rsidRPr="003B2540">
        <w:rPr>
          <w:rFonts w:ascii="Times New Roman" w:eastAsia="Times New Roman" w:hAnsi="Times New Roman" w:cs="Times New Roman"/>
          <w:sz w:val="18"/>
          <w:szCs w:val="18"/>
          <w:lang w:eastAsia="ru-RU"/>
        </w:rPr>
        <w:t xml:space="preserve"> (_________) рублей 00 копеек, НДС не облагается.</w:t>
      </w:r>
    </w:p>
    <w:p w:rsidR="00AC7458" w:rsidRPr="003B2540" w:rsidRDefault="00623AB5" w:rsidP="00E0344A">
      <w:pPr>
        <w:spacing w:after="0" w:line="220" w:lineRule="exact"/>
        <w:ind w:firstLine="425"/>
        <w:jc w:val="both"/>
        <w:rPr>
          <w:rFonts w:ascii="Times New Roman" w:eastAsia="Times New Roman" w:hAnsi="Times New Roman" w:cs="Times New Roman"/>
          <w:sz w:val="18"/>
          <w:szCs w:val="18"/>
          <w:lang w:eastAsia="ru-RU"/>
        </w:rPr>
      </w:pPr>
      <w:r w:rsidRPr="003B2540">
        <w:rPr>
          <w:rFonts w:ascii="Times New Roman" w:eastAsia="Times New Roman" w:hAnsi="Times New Roman" w:cs="Times New Roman"/>
          <w:sz w:val="18"/>
          <w:szCs w:val="18"/>
          <w:lang w:eastAsia="ru-RU"/>
        </w:rPr>
        <w:t>Денежные средства (Ц</w:t>
      </w:r>
      <w:r w:rsidR="00AC7458" w:rsidRPr="003B2540">
        <w:rPr>
          <w:rFonts w:ascii="Times New Roman" w:eastAsia="Times New Roman" w:hAnsi="Times New Roman" w:cs="Times New Roman"/>
          <w:sz w:val="18"/>
          <w:szCs w:val="18"/>
          <w:lang w:eastAsia="ru-RU"/>
        </w:rPr>
        <w:t>ена договора) подлежат оплате Дольщиком путем внесения на</w:t>
      </w:r>
      <w:r w:rsidR="00AC7458" w:rsidRPr="00815A6B">
        <w:rPr>
          <w:rFonts w:ascii="Times New Roman" w:eastAsia="Times New Roman" w:hAnsi="Times New Roman" w:cs="Times New Roman"/>
          <w:sz w:val="18"/>
          <w:szCs w:val="18"/>
          <w:lang w:eastAsia="ru-RU"/>
        </w:rPr>
        <w:t xml:space="preserve"> специальный банковский счет эскроу (далее- «Счет эскроу»), открываемый в ПУБЛИЧНОМ АКЦИОНЕРНОМ ОБЩЕСТВЕ «БАНК «САНКТ – 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w:t>
      </w:r>
      <w:r w:rsidR="00815A6B">
        <w:rPr>
          <w:rFonts w:ascii="Times New Roman" w:eastAsia="Times New Roman" w:hAnsi="Times New Roman" w:cs="Times New Roman"/>
          <w:sz w:val="18"/>
          <w:szCs w:val="18"/>
          <w:lang w:eastAsia="ru-RU"/>
        </w:rPr>
        <w:t xml:space="preserve">анкт- Петербург, Малоохтинский </w:t>
      </w:r>
      <w:r w:rsidR="00AC7458" w:rsidRPr="00815A6B">
        <w:rPr>
          <w:rFonts w:ascii="Times New Roman" w:eastAsia="Times New Roman" w:hAnsi="Times New Roman" w:cs="Times New Roman"/>
          <w:sz w:val="18"/>
          <w:szCs w:val="18"/>
          <w:lang w:eastAsia="ru-RU"/>
        </w:rPr>
        <w:t xml:space="preserve">пр., 64, лит. А, ИНН 7831000027, КПП 783501001, ОГРН 1027800000140, БИК 044030790, адрес эл. почты: Escrow@bspb.ru, </w:t>
      </w:r>
      <w:r w:rsidR="00AC7458" w:rsidRPr="003B2540">
        <w:rPr>
          <w:rFonts w:ascii="Times New Roman" w:eastAsia="Times New Roman" w:hAnsi="Times New Roman" w:cs="Times New Roman"/>
          <w:sz w:val="18"/>
          <w:szCs w:val="18"/>
          <w:lang w:eastAsia="ru-RU"/>
        </w:rPr>
        <w:t>тел. 8 (812) 3295050, с которым у Застройщика подписано Соглашение об утверждении условий открытия и сопровождения специального банковского счета эскроу в ПАО «Банк «Санкт – Петербург» и обмене документами в электронной форме посредством защи</w:t>
      </w:r>
      <w:r w:rsidRPr="003B2540">
        <w:rPr>
          <w:rFonts w:ascii="Times New Roman" w:eastAsia="Times New Roman" w:hAnsi="Times New Roman" w:cs="Times New Roman"/>
          <w:sz w:val="18"/>
          <w:szCs w:val="18"/>
          <w:lang w:eastAsia="ru-RU"/>
        </w:rPr>
        <w:t>щенных каналов связи</w:t>
      </w:r>
      <w:r w:rsidR="00863B5F" w:rsidRPr="003B2540">
        <w:rPr>
          <w:rFonts w:ascii="Times New Roman" w:eastAsia="Times New Roman" w:hAnsi="Times New Roman" w:cs="Times New Roman"/>
          <w:sz w:val="18"/>
          <w:szCs w:val="18"/>
          <w:lang w:eastAsia="ru-RU"/>
        </w:rPr>
        <w:t xml:space="preserve"> </w:t>
      </w:r>
      <w:r w:rsidR="00863B5F" w:rsidRPr="003B2540">
        <w:rPr>
          <w:rFonts w:ascii="Times New Roman" w:eastAsia="Times New Roman" w:hAnsi="Times New Roman"/>
          <w:sz w:val="18"/>
          <w:szCs w:val="18"/>
          <w:lang w:eastAsia="ru-RU"/>
        </w:rPr>
        <w:t>№ _____________ от «__» _______ 20__ года</w:t>
      </w:r>
      <w:r w:rsidRPr="003B2540">
        <w:rPr>
          <w:rFonts w:ascii="Times New Roman" w:eastAsia="Times New Roman" w:hAnsi="Times New Roman" w:cs="Times New Roman"/>
          <w:sz w:val="18"/>
          <w:szCs w:val="18"/>
          <w:lang w:eastAsia="ru-RU"/>
        </w:rPr>
        <w:t xml:space="preserve"> </w:t>
      </w:r>
      <w:r w:rsidR="00AC7458" w:rsidRPr="003B2540">
        <w:rPr>
          <w:rFonts w:ascii="Times New Roman" w:eastAsia="Times New Roman" w:hAnsi="Times New Roman" w:cs="Times New Roman"/>
          <w:sz w:val="18"/>
          <w:szCs w:val="18"/>
          <w:lang w:eastAsia="ru-RU"/>
        </w:rPr>
        <w:t xml:space="preserve">(далее по тексту – «Эскроу-агент»), для учета и блокирования денежных средств, полученных Эскроу-агентом от являющегося владельцем счета Дольщика (также именуемого – «Депонент») в счет уплаты цены настоящего Договора, в целях их дальнейшего перечисления Застройщику (также именуемому – «Бенефициар») при возникновении условий, предусмотренных </w:t>
      </w:r>
      <w:r w:rsidR="00E776D1" w:rsidRPr="003B2540">
        <w:rPr>
          <w:rFonts w:ascii="Times New Roman" w:eastAsia="Times New Roman" w:hAnsi="Times New Roman" w:cs="Times New Roman"/>
          <w:sz w:val="18"/>
          <w:szCs w:val="18"/>
          <w:lang w:eastAsia="ru-RU"/>
        </w:rPr>
        <w:t>Федеральным законом</w:t>
      </w:r>
      <w:r w:rsidR="00AC7458" w:rsidRPr="003B2540">
        <w:rPr>
          <w:rFonts w:ascii="Times New Roman" w:eastAsia="Times New Roman" w:hAnsi="Times New Roman" w:cs="Times New Roman"/>
          <w:sz w:val="18"/>
          <w:szCs w:val="18"/>
          <w:lang w:eastAsia="ru-RU"/>
        </w:rPr>
        <w:t xml:space="preserve">, </w:t>
      </w:r>
      <w:r w:rsidR="00C63ADA" w:rsidRPr="003B2540">
        <w:rPr>
          <w:rFonts w:ascii="Times New Roman" w:eastAsia="Times New Roman" w:hAnsi="Times New Roman" w:cs="Times New Roman"/>
          <w:sz w:val="18"/>
          <w:szCs w:val="18"/>
          <w:lang w:eastAsia="ru-RU"/>
        </w:rPr>
        <w:t>и договором счета эскроу</w:t>
      </w:r>
      <w:r w:rsidR="00C63ADA" w:rsidRPr="003B2540">
        <w:rPr>
          <w:rStyle w:val="af3"/>
          <w:rFonts w:ascii="Times New Roman" w:eastAsia="Times New Roman" w:hAnsi="Times New Roman" w:cs="Times New Roman"/>
          <w:sz w:val="18"/>
          <w:szCs w:val="18"/>
          <w:lang w:eastAsia="ru-RU"/>
        </w:rPr>
        <w:footnoteReference w:id="1"/>
      </w:r>
      <w:r w:rsidR="00AC7458" w:rsidRPr="003B2540">
        <w:rPr>
          <w:rFonts w:ascii="Times New Roman" w:eastAsia="Times New Roman" w:hAnsi="Times New Roman" w:cs="Times New Roman"/>
          <w:sz w:val="18"/>
          <w:szCs w:val="18"/>
          <w:lang w:eastAsia="ru-RU"/>
        </w:rPr>
        <w:t xml:space="preserve">, заключаемым между Дольщиком, Эскроу-агентом и Застройщиком, с учетом следующего:  </w:t>
      </w:r>
    </w:p>
    <w:p w:rsidR="00AC7458" w:rsidRPr="003B2540" w:rsidRDefault="00AC7458" w:rsidP="00E0344A">
      <w:pPr>
        <w:spacing w:after="0" w:line="220" w:lineRule="exact"/>
        <w:ind w:firstLine="425"/>
        <w:jc w:val="both"/>
        <w:rPr>
          <w:rFonts w:ascii="Times New Roman" w:eastAsia="Times New Roman" w:hAnsi="Times New Roman" w:cs="Times New Roman"/>
          <w:sz w:val="18"/>
          <w:szCs w:val="18"/>
          <w:lang w:eastAsia="ru-RU"/>
        </w:rPr>
      </w:pPr>
      <w:r w:rsidRPr="003B2540">
        <w:rPr>
          <w:rFonts w:ascii="Times New Roman" w:eastAsia="Times New Roman" w:hAnsi="Times New Roman" w:cs="Times New Roman"/>
          <w:sz w:val="18"/>
          <w:szCs w:val="18"/>
          <w:lang w:eastAsia="ru-RU"/>
        </w:rPr>
        <w:t>- Депонируемая сумма: ___________ (_____________________________) рублей___ копеек;</w:t>
      </w:r>
    </w:p>
    <w:p w:rsidR="004A1096" w:rsidRPr="003B2540" w:rsidRDefault="00AC7458" w:rsidP="00E0344A">
      <w:pPr>
        <w:spacing w:after="0" w:line="220" w:lineRule="exact"/>
        <w:ind w:firstLine="425"/>
        <w:jc w:val="both"/>
        <w:rPr>
          <w:rFonts w:ascii="Times New Roman" w:eastAsia="Times New Roman" w:hAnsi="Times New Roman" w:cs="Times New Roman"/>
          <w:sz w:val="18"/>
          <w:szCs w:val="18"/>
          <w:lang w:eastAsia="ru-RU"/>
        </w:rPr>
      </w:pPr>
      <w:r w:rsidRPr="003B2540">
        <w:rPr>
          <w:rFonts w:ascii="Times New Roman" w:eastAsia="Times New Roman" w:hAnsi="Times New Roman" w:cs="Times New Roman"/>
          <w:sz w:val="18"/>
          <w:szCs w:val="18"/>
          <w:lang w:eastAsia="ru-RU"/>
        </w:rPr>
        <w:t>- Срок внесения Дольщиком Депонируемой суммы на счет эскроу: до «__</w:t>
      </w:r>
      <w:proofErr w:type="gramStart"/>
      <w:r w:rsidRPr="003B2540">
        <w:rPr>
          <w:rFonts w:ascii="Times New Roman" w:eastAsia="Times New Roman" w:hAnsi="Times New Roman" w:cs="Times New Roman"/>
          <w:sz w:val="18"/>
          <w:szCs w:val="18"/>
          <w:lang w:eastAsia="ru-RU"/>
        </w:rPr>
        <w:t>_»_</w:t>
      </w:r>
      <w:proofErr w:type="gramEnd"/>
      <w:r w:rsidRPr="003B2540">
        <w:rPr>
          <w:rFonts w:ascii="Times New Roman" w:eastAsia="Times New Roman" w:hAnsi="Times New Roman" w:cs="Times New Roman"/>
          <w:sz w:val="18"/>
          <w:szCs w:val="18"/>
          <w:lang w:eastAsia="ru-RU"/>
        </w:rPr>
        <w:t>_____________ г. в порядке</w:t>
      </w:r>
      <w:r w:rsidR="00365D4C" w:rsidRPr="003B2540">
        <w:rPr>
          <w:rFonts w:ascii="Times New Roman" w:eastAsia="Times New Roman" w:hAnsi="Times New Roman" w:cs="Times New Roman"/>
          <w:sz w:val="18"/>
          <w:szCs w:val="18"/>
          <w:lang w:eastAsia="ru-RU"/>
        </w:rPr>
        <w:t xml:space="preserve"> и сроки</w:t>
      </w:r>
      <w:r w:rsidRPr="003B2540">
        <w:rPr>
          <w:rFonts w:ascii="Times New Roman" w:eastAsia="Times New Roman" w:hAnsi="Times New Roman" w:cs="Times New Roman"/>
          <w:sz w:val="18"/>
          <w:szCs w:val="18"/>
          <w:lang w:eastAsia="ru-RU"/>
        </w:rPr>
        <w:t>, установленн</w:t>
      </w:r>
      <w:r w:rsidR="00365D4C" w:rsidRPr="003B2540">
        <w:rPr>
          <w:rFonts w:ascii="Times New Roman" w:eastAsia="Times New Roman" w:hAnsi="Times New Roman" w:cs="Times New Roman"/>
          <w:sz w:val="18"/>
          <w:szCs w:val="18"/>
          <w:lang w:eastAsia="ru-RU"/>
        </w:rPr>
        <w:t>ые</w:t>
      </w:r>
      <w:r w:rsidRPr="003B2540">
        <w:rPr>
          <w:rFonts w:ascii="Times New Roman" w:eastAsia="Times New Roman" w:hAnsi="Times New Roman" w:cs="Times New Roman"/>
          <w:sz w:val="18"/>
          <w:szCs w:val="18"/>
          <w:lang w:eastAsia="ru-RU"/>
        </w:rPr>
        <w:t xml:space="preserve"> График</w:t>
      </w:r>
      <w:r w:rsidR="00C63ADA" w:rsidRPr="003B2540">
        <w:rPr>
          <w:rFonts w:ascii="Times New Roman" w:eastAsia="Times New Roman" w:hAnsi="Times New Roman" w:cs="Times New Roman"/>
          <w:sz w:val="18"/>
          <w:szCs w:val="18"/>
          <w:lang w:eastAsia="ru-RU"/>
        </w:rPr>
        <w:t>ом</w:t>
      </w:r>
      <w:r w:rsidRPr="003B2540">
        <w:rPr>
          <w:rFonts w:ascii="Times New Roman" w:eastAsia="Times New Roman" w:hAnsi="Times New Roman" w:cs="Times New Roman"/>
          <w:sz w:val="18"/>
          <w:szCs w:val="18"/>
          <w:lang w:eastAsia="ru-RU"/>
        </w:rPr>
        <w:t xml:space="preserve"> уплаты Цены договора (Приложение №2 к Договору)</w:t>
      </w:r>
      <w:r w:rsidR="004A1096" w:rsidRPr="003B2540">
        <w:rPr>
          <w:rFonts w:ascii="Times New Roman" w:eastAsia="Times New Roman" w:hAnsi="Times New Roman" w:cs="Times New Roman"/>
          <w:sz w:val="18"/>
          <w:szCs w:val="18"/>
          <w:lang w:eastAsia="ru-RU"/>
        </w:rPr>
        <w:t xml:space="preserve">, но не ранее государственной регистрации настоящего Договора и не позднее даты ввода </w:t>
      </w:r>
      <w:r w:rsidR="00365D4C" w:rsidRPr="003B2540">
        <w:rPr>
          <w:rFonts w:ascii="Times New Roman" w:eastAsia="Times New Roman" w:hAnsi="Times New Roman" w:cs="Times New Roman"/>
          <w:sz w:val="18"/>
          <w:szCs w:val="18"/>
          <w:lang w:eastAsia="ru-RU"/>
        </w:rPr>
        <w:t xml:space="preserve">Объекта </w:t>
      </w:r>
      <w:r w:rsidR="004A1096" w:rsidRPr="003B2540">
        <w:rPr>
          <w:rFonts w:ascii="Times New Roman" w:eastAsia="Times New Roman" w:hAnsi="Times New Roman" w:cs="Times New Roman"/>
          <w:sz w:val="18"/>
          <w:szCs w:val="18"/>
          <w:lang w:eastAsia="ru-RU"/>
        </w:rPr>
        <w:t>в эксплуатацию</w:t>
      </w:r>
      <w:r w:rsidR="004A42E4" w:rsidRPr="003B2540">
        <w:rPr>
          <w:rFonts w:ascii="Times New Roman" w:eastAsia="Times New Roman" w:hAnsi="Times New Roman" w:cs="Times New Roman"/>
          <w:sz w:val="18"/>
          <w:szCs w:val="18"/>
          <w:lang w:eastAsia="ru-RU"/>
        </w:rPr>
        <w:t xml:space="preserve"> </w:t>
      </w:r>
      <w:r w:rsidR="004A42E4" w:rsidRPr="003B2540">
        <w:rPr>
          <w:rFonts w:ascii="Times New Roman" w:eastAsia="Times New Roman" w:hAnsi="Times New Roman" w:cs="Times New Roman"/>
          <w:color w:val="00B0F0"/>
          <w:sz w:val="18"/>
          <w:szCs w:val="18"/>
          <w:lang w:eastAsia="ru-RU"/>
        </w:rPr>
        <w:t>(в случае полной оплаты: не позднее 5 (пяти) рабочих дней со дня государственной регистрации Договора)</w:t>
      </w:r>
      <w:r w:rsidR="004A1096" w:rsidRPr="003B2540">
        <w:rPr>
          <w:rFonts w:ascii="Times New Roman" w:eastAsia="Times New Roman" w:hAnsi="Times New Roman" w:cs="Times New Roman"/>
          <w:sz w:val="18"/>
          <w:szCs w:val="18"/>
          <w:lang w:eastAsia="ru-RU"/>
        </w:rPr>
        <w:t>;</w:t>
      </w:r>
    </w:p>
    <w:p w:rsidR="00AC7458" w:rsidRPr="003B2540" w:rsidRDefault="00AC7458" w:rsidP="00E0344A">
      <w:pPr>
        <w:spacing w:after="0" w:line="220" w:lineRule="exact"/>
        <w:ind w:firstLine="425"/>
        <w:jc w:val="both"/>
        <w:rPr>
          <w:rFonts w:ascii="Times New Roman" w:eastAsia="Times New Roman" w:hAnsi="Times New Roman" w:cs="Times New Roman"/>
          <w:sz w:val="18"/>
          <w:szCs w:val="18"/>
          <w:lang w:eastAsia="ru-RU"/>
        </w:rPr>
      </w:pPr>
      <w:r w:rsidRPr="003B2540">
        <w:rPr>
          <w:rFonts w:ascii="Times New Roman" w:eastAsia="Times New Roman" w:hAnsi="Times New Roman" w:cs="Times New Roman"/>
          <w:sz w:val="18"/>
          <w:szCs w:val="18"/>
          <w:lang w:eastAsia="ru-RU"/>
        </w:rPr>
        <w:t xml:space="preserve">- Срок условного депонирования -– до </w:t>
      </w:r>
      <w:r w:rsidR="00612E5D" w:rsidRPr="003B2540">
        <w:rPr>
          <w:rFonts w:ascii="Times New Roman" w:eastAsia="Times New Roman" w:hAnsi="Times New Roman" w:cs="Times New Roman"/>
          <w:sz w:val="18"/>
          <w:szCs w:val="18"/>
          <w:lang w:eastAsia="ru-RU"/>
        </w:rPr>
        <w:t>«30» июня 2024</w:t>
      </w:r>
      <w:r w:rsidR="00DD25B4" w:rsidRPr="003B2540">
        <w:rPr>
          <w:rFonts w:ascii="Times New Roman" w:eastAsia="Times New Roman" w:hAnsi="Times New Roman" w:cs="Times New Roman"/>
          <w:sz w:val="18"/>
          <w:szCs w:val="18"/>
          <w:lang w:eastAsia="ru-RU"/>
        </w:rPr>
        <w:t xml:space="preserve"> г. </w:t>
      </w:r>
    </w:p>
    <w:p w:rsidR="00AC7458" w:rsidRPr="003B2540" w:rsidRDefault="00AC7458" w:rsidP="00E0344A">
      <w:pPr>
        <w:spacing w:after="0" w:line="220" w:lineRule="exact"/>
        <w:ind w:firstLine="425"/>
        <w:jc w:val="both"/>
        <w:rPr>
          <w:rFonts w:ascii="Times New Roman" w:eastAsia="Times New Roman" w:hAnsi="Times New Roman" w:cs="Times New Roman"/>
          <w:sz w:val="18"/>
          <w:szCs w:val="18"/>
          <w:lang w:eastAsia="ru-RU"/>
        </w:rPr>
      </w:pPr>
      <w:r w:rsidRPr="003B2540">
        <w:rPr>
          <w:rFonts w:ascii="Times New Roman" w:eastAsia="Times New Roman" w:hAnsi="Times New Roman" w:cs="Times New Roman"/>
          <w:sz w:val="18"/>
          <w:szCs w:val="18"/>
          <w:lang w:eastAsia="ru-RU"/>
        </w:rPr>
        <w:t>Стоимость 1 (одного) квадратного метра общей площади Квартиры, определяемой в соответствии с п. 2.3. Договора, на момент заключения Договора составляет ____________(____________) рублей ___ копеек, НДС не облагается.</w:t>
      </w:r>
    </w:p>
    <w:p w:rsidR="00AC4FC5" w:rsidRPr="003B2540"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3B2540">
        <w:rPr>
          <w:rFonts w:ascii="Times New Roman" w:eastAsia="Times New Roman" w:hAnsi="Times New Roman" w:cs="Times New Roman"/>
          <w:sz w:val="18"/>
          <w:szCs w:val="18"/>
          <w:lang w:eastAsia="ru-RU"/>
        </w:rPr>
        <w:t xml:space="preserve">3.2. </w:t>
      </w:r>
      <w:r w:rsidR="00AC4FC5" w:rsidRPr="003B2540">
        <w:rPr>
          <w:rFonts w:ascii="Times New Roman" w:eastAsia="Times New Roman" w:hAnsi="Times New Roman" w:cs="Times New Roman"/>
          <w:sz w:val="18"/>
          <w:szCs w:val="18"/>
          <w:lang w:eastAsia="ru-RU"/>
        </w:rPr>
        <w:t>Цена договора включает в себя, но не ограничивается, возмещение следующих расходов:</w:t>
      </w:r>
    </w:p>
    <w:p w:rsidR="00AC4FC5" w:rsidRDefault="00AC4FC5" w:rsidP="00E0344A">
      <w:pPr>
        <w:autoSpaceDE w:val="0"/>
        <w:autoSpaceDN w:val="0"/>
        <w:adjustRightInd w:val="0"/>
        <w:spacing w:after="0" w:line="240" w:lineRule="auto"/>
        <w:jc w:val="both"/>
        <w:rPr>
          <w:rFonts w:ascii="Times New Roman" w:hAnsi="Times New Roman" w:cs="Times New Roman"/>
          <w:sz w:val="18"/>
          <w:szCs w:val="18"/>
        </w:rPr>
      </w:pPr>
      <w:r w:rsidRPr="003B2540">
        <w:rPr>
          <w:rFonts w:ascii="Times New Roman" w:eastAsia="Times New Roman" w:hAnsi="Times New Roman" w:cs="Times New Roman"/>
          <w:sz w:val="18"/>
          <w:szCs w:val="18"/>
          <w:lang w:eastAsia="ru-RU"/>
        </w:rPr>
        <w:t xml:space="preserve">            на строительство (создание) объекта долевого строительства в соответствии с проектной документацией;  затрат на приобретение, в том числе оформление, права собственности на земельный участок, на котором осуществляется строительство Объекта; </w:t>
      </w:r>
      <w:r w:rsidRPr="003B2540">
        <w:rPr>
          <w:rFonts w:ascii="Times New Roman" w:hAnsi="Times New Roman" w:cs="Times New Roman"/>
          <w:sz w:val="18"/>
          <w:szCs w:val="18"/>
        </w:rPr>
        <w:t>возмещение затрат на приобретение  и</w:t>
      </w:r>
      <w:bookmarkStart w:id="0" w:name="_GoBack"/>
      <w:bookmarkEnd w:id="0"/>
      <w:r w:rsidRPr="00A76996">
        <w:rPr>
          <w:rFonts w:ascii="Times New Roman" w:hAnsi="Times New Roman" w:cs="Times New Roman"/>
          <w:sz w:val="18"/>
          <w:szCs w:val="18"/>
        </w:rPr>
        <w:t xml:space="preserve">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 xml:space="preserve">возмещение затрат на </w:t>
      </w:r>
      <w:r w:rsidRPr="00A76996">
        <w:rPr>
          <w:rFonts w:ascii="Times New Roman" w:eastAsia="Times New Roman" w:hAnsi="Times New Roman" w:cs="Times New Roman"/>
          <w:sz w:val="18"/>
          <w:szCs w:val="18"/>
          <w:lang w:eastAsia="ru-RU"/>
        </w:rPr>
        <w:lastRenderedPageBreak/>
        <w:t>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w:t>
      </w:r>
      <w:r>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возмещение затрат на уплату процентов по целевым кредитам на строительство (создание) Объекта;</w:t>
      </w:r>
      <w:r>
        <w:rPr>
          <w:rFonts w:ascii="Times New Roman" w:hAnsi="Times New Roman" w:cs="Times New Roman"/>
          <w:sz w:val="18"/>
          <w:szCs w:val="18"/>
        </w:rPr>
        <w:t xml:space="preserve">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AC4FC5" w:rsidRPr="00E06FE3" w:rsidRDefault="00AC4FC5" w:rsidP="00E0344A">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фонд заработной платы, уплату налогов и иных обязательных платежей, на оплату информационно-рекламных мероприятий</w:t>
      </w:r>
      <w:r w:rsidRPr="00DE2559">
        <w:rPr>
          <w:rFonts w:ascii="Times New Roman" w:eastAsia="Times New Roman" w:hAnsi="Times New Roman" w:cs="Times New Roman"/>
          <w:sz w:val="18"/>
          <w:szCs w:val="18"/>
          <w:lang w:eastAsia="ru-RU"/>
        </w:rPr>
        <w:t xml:space="preserve">; </w:t>
      </w:r>
      <w:r w:rsidRPr="00DE2559">
        <w:rPr>
          <w:rFonts w:ascii="Times New Roman" w:hAnsi="Times New Roman"/>
          <w:snapToGrid w:val="0"/>
          <w:sz w:val="18"/>
          <w:szCs w:val="18"/>
        </w:rPr>
        <w:t>на оплату процентов по целевому кредиту на приобретение земельного участка;</w:t>
      </w:r>
      <w:r>
        <w:rPr>
          <w:rFonts w:ascii="Times New Roman" w:hAnsi="Times New Roman"/>
          <w:snapToGrid w:val="0"/>
        </w:rPr>
        <w:t xml:space="preserve"> </w:t>
      </w:r>
      <w:r w:rsidRPr="00E06FE3">
        <w:rPr>
          <w:rFonts w:ascii="Times New Roman" w:eastAsia="Times New Roman" w:hAnsi="Times New Roman" w:cs="Times New Roman"/>
          <w:sz w:val="18"/>
          <w:szCs w:val="18"/>
          <w:lang w:eastAsia="ru-RU"/>
        </w:rPr>
        <w:t>на оплату агентского вознаграждения организациям, оказывающим услуги по привлечению уч</w:t>
      </w:r>
      <w:r>
        <w:rPr>
          <w:rFonts w:ascii="Times New Roman" w:eastAsia="Times New Roman" w:hAnsi="Times New Roman" w:cs="Times New Roman"/>
          <w:sz w:val="18"/>
          <w:szCs w:val="18"/>
          <w:lang w:eastAsia="ru-RU"/>
        </w:rPr>
        <w:t>астников долевого строительства;</w:t>
      </w:r>
      <w:r w:rsidRPr="008A653E">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на возмещение иных затрат, пред</w:t>
      </w:r>
      <w:r>
        <w:rPr>
          <w:rFonts w:ascii="Times New Roman" w:eastAsia="Times New Roman" w:hAnsi="Times New Roman" w:cs="Times New Roman"/>
          <w:sz w:val="18"/>
          <w:szCs w:val="18"/>
          <w:lang w:eastAsia="ru-RU"/>
        </w:rPr>
        <w:t>усмотренных Федеральным законом.</w:t>
      </w:r>
    </w:p>
    <w:p w:rsidR="00AC4FC5" w:rsidRPr="00E06FE3" w:rsidRDefault="00AC4FC5" w:rsidP="00E0344A">
      <w:pPr>
        <w:spacing w:after="0" w:line="220" w:lineRule="exact"/>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возмещение прочих</w:t>
      </w:r>
      <w:r w:rsidRPr="00E06FE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расходов</w:t>
      </w:r>
      <w:r w:rsidRPr="00E06FE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а также прибыль.</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w:t>
      </w:r>
      <w:r w:rsidR="00712732">
        <w:rPr>
          <w:rFonts w:ascii="Times New Roman" w:eastAsia="Times New Roman" w:hAnsi="Times New Roman" w:cs="Times New Roman"/>
          <w:sz w:val="18"/>
          <w:szCs w:val="18"/>
          <w:lang w:eastAsia="ru-RU"/>
        </w:rPr>
        <w:t>на расчетный счет За</w:t>
      </w:r>
      <w:r w:rsidR="00400CBE">
        <w:rPr>
          <w:rFonts w:ascii="Times New Roman" w:eastAsia="Times New Roman" w:hAnsi="Times New Roman" w:cs="Times New Roman"/>
          <w:sz w:val="18"/>
          <w:szCs w:val="18"/>
          <w:lang w:eastAsia="ru-RU"/>
        </w:rPr>
        <w:t>стройщика, указанный в статье 9</w:t>
      </w:r>
      <w:r w:rsidR="00712732">
        <w:rPr>
          <w:rFonts w:ascii="Times New Roman" w:eastAsia="Times New Roman" w:hAnsi="Times New Roman" w:cs="Times New Roman"/>
          <w:sz w:val="18"/>
          <w:szCs w:val="18"/>
          <w:lang w:eastAsia="ru-RU"/>
        </w:rPr>
        <w:t xml:space="preserve"> Договора, </w:t>
      </w:r>
      <w:r w:rsidRPr="00E06FE3">
        <w:rPr>
          <w:rFonts w:ascii="Times New Roman" w:eastAsia="Times New Roman" w:hAnsi="Times New Roman" w:cs="Times New Roman"/>
          <w:sz w:val="18"/>
          <w:szCs w:val="18"/>
          <w:lang w:eastAsia="ru-RU"/>
        </w:rPr>
        <w:t>в течение 7 (семи) рабочих дней с даты заключения Дополнительного соглашения, указанного в п.3.8. настоящего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A0530C" w:rsidRPr="00A0530C" w:rsidRDefault="00C01940"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w:t>
      </w:r>
      <w:r w:rsidR="00A0530C" w:rsidRPr="00A0530C">
        <w:rPr>
          <w:rFonts w:ascii="Times New Roman" w:eastAsia="Times New Roman" w:hAnsi="Times New Roman" w:cs="Times New Roman"/>
          <w:sz w:val="18"/>
          <w:szCs w:val="18"/>
          <w:lang w:eastAsia="ru-RU"/>
        </w:rPr>
        <w:t xml:space="preserve">. Обязанность </w:t>
      </w:r>
      <w:r w:rsidR="00A45B0E">
        <w:rPr>
          <w:rFonts w:ascii="Times New Roman" w:eastAsia="Times New Roman" w:hAnsi="Times New Roman" w:cs="Times New Roman"/>
          <w:sz w:val="18"/>
          <w:szCs w:val="18"/>
          <w:lang w:eastAsia="ru-RU"/>
        </w:rPr>
        <w:t xml:space="preserve">Дольщика </w:t>
      </w:r>
      <w:r w:rsidR="00A0530C" w:rsidRPr="00A0530C">
        <w:rPr>
          <w:rFonts w:ascii="Times New Roman" w:eastAsia="Times New Roman" w:hAnsi="Times New Roman" w:cs="Times New Roman"/>
          <w:sz w:val="18"/>
          <w:szCs w:val="18"/>
          <w:lang w:eastAsia="ru-RU"/>
        </w:rPr>
        <w:t xml:space="preserve">по уплате </w:t>
      </w:r>
      <w:r w:rsidR="00FD3676">
        <w:rPr>
          <w:rFonts w:ascii="Times New Roman" w:eastAsia="Times New Roman" w:hAnsi="Times New Roman" w:cs="Times New Roman"/>
          <w:sz w:val="18"/>
          <w:szCs w:val="18"/>
          <w:lang w:eastAsia="ru-RU"/>
        </w:rPr>
        <w:t>Ц</w:t>
      </w:r>
      <w:r w:rsidR="00A0530C" w:rsidRPr="00A0530C">
        <w:rPr>
          <w:rFonts w:ascii="Times New Roman" w:eastAsia="Times New Roman" w:hAnsi="Times New Roman" w:cs="Times New Roman"/>
          <w:sz w:val="18"/>
          <w:szCs w:val="18"/>
          <w:lang w:eastAsia="ru-RU"/>
        </w:rPr>
        <w:t xml:space="preserve">ены </w:t>
      </w:r>
      <w:r w:rsidR="00FD3676">
        <w:rPr>
          <w:rFonts w:ascii="Times New Roman" w:eastAsia="Times New Roman" w:hAnsi="Times New Roman" w:cs="Times New Roman"/>
          <w:sz w:val="18"/>
          <w:szCs w:val="18"/>
          <w:lang w:eastAsia="ru-RU"/>
        </w:rPr>
        <w:t xml:space="preserve">договора, определенной на основании п. 3.1 Договора, </w:t>
      </w:r>
      <w:r w:rsidR="00A0530C" w:rsidRPr="00A0530C">
        <w:rPr>
          <w:rFonts w:ascii="Times New Roman" w:eastAsia="Times New Roman" w:hAnsi="Times New Roman" w:cs="Times New Roman"/>
          <w:sz w:val="18"/>
          <w:szCs w:val="18"/>
          <w:lang w:eastAsia="ru-RU"/>
        </w:rPr>
        <w:t>считается исполненной с момента поступления денежных средств на открытый в уполномоченном банке счет эскроу.</w:t>
      </w:r>
      <w:r w:rsidR="00FD3676">
        <w:rPr>
          <w:rFonts w:ascii="Times New Roman" w:eastAsia="Times New Roman" w:hAnsi="Times New Roman" w:cs="Times New Roman"/>
          <w:sz w:val="18"/>
          <w:szCs w:val="18"/>
          <w:lang w:eastAsia="ru-RU"/>
        </w:rPr>
        <w:t xml:space="preserve"> Обязанность Дольщика по уплате Цены договора</w:t>
      </w:r>
      <w:r w:rsidR="007E752F">
        <w:rPr>
          <w:rFonts w:ascii="Times New Roman" w:eastAsia="Times New Roman" w:hAnsi="Times New Roman" w:cs="Times New Roman"/>
          <w:sz w:val="18"/>
          <w:szCs w:val="18"/>
          <w:lang w:eastAsia="ru-RU"/>
        </w:rPr>
        <w:t xml:space="preserve"> в случае ее увеличения</w:t>
      </w:r>
      <w:r w:rsidR="00FD3676">
        <w:rPr>
          <w:rFonts w:ascii="Times New Roman" w:eastAsia="Times New Roman" w:hAnsi="Times New Roman" w:cs="Times New Roman"/>
          <w:sz w:val="18"/>
          <w:szCs w:val="18"/>
          <w:lang w:eastAsia="ru-RU"/>
        </w:rPr>
        <w:t xml:space="preserve"> на основании 3.5 Договора, </w:t>
      </w:r>
      <w:r w:rsidR="00FD3676" w:rsidRPr="00FD3676">
        <w:rPr>
          <w:rFonts w:ascii="Times New Roman" w:eastAsia="Times New Roman" w:hAnsi="Times New Roman" w:cs="Times New Roman"/>
          <w:sz w:val="18"/>
          <w:szCs w:val="18"/>
          <w:lang w:eastAsia="ru-RU"/>
        </w:rPr>
        <w:t xml:space="preserve">считается исполненной с момента </w:t>
      </w:r>
      <w:r w:rsidR="00FD3676">
        <w:rPr>
          <w:rFonts w:ascii="Times New Roman" w:eastAsia="Times New Roman" w:hAnsi="Times New Roman" w:cs="Times New Roman"/>
          <w:sz w:val="18"/>
          <w:szCs w:val="18"/>
          <w:lang w:eastAsia="ru-RU"/>
        </w:rPr>
        <w:t>пос</w:t>
      </w:r>
      <w:r w:rsidR="00FD3676" w:rsidRPr="00FD3676">
        <w:rPr>
          <w:rFonts w:ascii="Times New Roman" w:eastAsia="Times New Roman" w:hAnsi="Times New Roman" w:cs="Times New Roman"/>
          <w:sz w:val="18"/>
          <w:szCs w:val="18"/>
          <w:lang w:eastAsia="ru-RU"/>
        </w:rPr>
        <w:t>тупления денежных средств на</w:t>
      </w:r>
      <w:r w:rsidR="00FD3676">
        <w:rPr>
          <w:rFonts w:ascii="Times New Roman" w:eastAsia="Times New Roman" w:hAnsi="Times New Roman" w:cs="Times New Roman"/>
          <w:sz w:val="18"/>
          <w:szCs w:val="18"/>
          <w:lang w:eastAsia="ru-RU"/>
        </w:rPr>
        <w:t xml:space="preserve"> корреспондентский счет банка, обслуж</w:t>
      </w:r>
      <w:r>
        <w:rPr>
          <w:rFonts w:ascii="Times New Roman" w:eastAsia="Times New Roman" w:hAnsi="Times New Roman" w:cs="Times New Roman"/>
          <w:sz w:val="18"/>
          <w:szCs w:val="18"/>
          <w:lang w:eastAsia="ru-RU"/>
        </w:rPr>
        <w:t>ивающего Застройщика, указанный</w:t>
      </w:r>
      <w:r w:rsidR="00FD3676">
        <w:rPr>
          <w:rFonts w:ascii="Times New Roman" w:eastAsia="Times New Roman" w:hAnsi="Times New Roman" w:cs="Times New Roman"/>
          <w:sz w:val="18"/>
          <w:szCs w:val="18"/>
          <w:lang w:eastAsia="ru-RU"/>
        </w:rPr>
        <w:t xml:space="preserve"> в ст. 10 Договора.</w:t>
      </w:r>
    </w:p>
    <w:p w:rsidR="00A0530C" w:rsidRPr="00A0530C" w:rsidRDefault="00C01940"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3.11</w:t>
      </w:r>
      <w:r w:rsidR="00A0530C" w:rsidRPr="00A0530C">
        <w:rPr>
          <w:rFonts w:ascii="Times New Roman" w:eastAsia="Times New Roman" w:hAnsi="Times New Roman" w:cs="Times New Roman"/>
          <w:sz w:val="18"/>
          <w:szCs w:val="18"/>
          <w:lang w:eastAsia="ru-RU"/>
        </w:rPr>
        <w:t>.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A0530C" w:rsidRDefault="00C01940"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3.12</w:t>
      </w:r>
      <w:r w:rsidR="00A0530C" w:rsidRPr="00A0530C">
        <w:rPr>
          <w:rFonts w:ascii="Times New Roman" w:eastAsia="Times New Roman" w:hAnsi="Times New Roman" w:cs="Times New Roman"/>
          <w:sz w:val="18"/>
          <w:szCs w:val="18"/>
          <w:lang w:eastAsia="ru-RU"/>
        </w:rPr>
        <w:t>. Цена Договора</w:t>
      </w:r>
      <w:r w:rsidR="002141C5">
        <w:rPr>
          <w:rFonts w:ascii="Times New Roman" w:eastAsia="Times New Roman" w:hAnsi="Times New Roman" w:cs="Times New Roman"/>
          <w:sz w:val="18"/>
          <w:szCs w:val="18"/>
          <w:lang w:eastAsia="ru-RU"/>
        </w:rPr>
        <w:t xml:space="preserve">, определенная на </w:t>
      </w:r>
      <w:r w:rsidR="00D044C4">
        <w:rPr>
          <w:rFonts w:ascii="Times New Roman" w:eastAsia="Times New Roman" w:hAnsi="Times New Roman" w:cs="Times New Roman"/>
          <w:sz w:val="18"/>
          <w:szCs w:val="18"/>
          <w:lang w:eastAsia="ru-RU"/>
        </w:rPr>
        <w:t>момент заключения Договора</w:t>
      </w:r>
      <w:r>
        <w:rPr>
          <w:rFonts w:ascii="Times New Roman" w:eastAsia="Times New Roman" w:hAnsi="Times New Roman" w:cs="Times New Roman"/>
          <w:sz w:val="18"/>
          <w:szCs w:val="18"/>
          <w:lang w:eastAsia="ru-RU"/>
        </w:rPr>
        <w:t xml:space="preserve"> в соответствии с п. 3.1 Договора</w:t>
      </w:r>
      <w:r w:rsidR="00D044C4">
        <w:rPr>
          <w:rFonts w:ascii="Times New Roman" w:eastAsia="Times New Roman" w:hAnsi="Times New Roman" w:cs="Times New Roman"/>
          <w:sz w:val="18"/>
          <w:szCs w:val="18"/>
          <w:lang w:eastAsia="ru-RU"/>
        </w:rPr>
        <w:t>,</w:t>
      </w:r>
      <w:r w:rsidR="00A0530C" w:rsidRPr="00A0530C">
        <w:rPr>
          <w:rFonts w:ascii="Times New Roman" w:eastAsia="Times New Roman" w:hAnsi="Times New Roman" w:cs="Times New Roman"/>
          <w:sz w:val="18"/>
          <w:szCs w:val="18"/>
          <w:lang w:eastAsia="ru-RU"/>
        </w:rPr>
        <w:t xml:space="preserve"> не подлежит</w:t>
      </w:r>
      <w:r w:rsidR="00D044C4">
        <w:rPr>
          <w:rFonts w:ascii="Times New Roman" w:eastAsia="Times New Roman" w:hAnsi="Times New Roman" w:cs="Times New Roman"/>
          <w:sz w:val="18"/>
          <w:szCs w:val="18"/>
          <w:lang w:eastAsia="ru-RU"/>
        </w:rPr>
        <w:t xml:space="preserve"> изменению до ввода Объекта в эксплуатацию</w:t>
      </w:r>
      <w:r w:rsidR="00A0530C" w:rsidRPr="00A0530C">
        <w:rPr>
          <w:rFonts w:ascii="Times New Roman" w:eastAsia="Times New Roman" w:hAnsi="Times New Roman" w:cs="Times New Roman"/>
          <w:sz w:val="18"/>
          <w:szCs w:val="18"/>
          <w:lang w:eastAsia="ru-RU"/>
        </w:rPr>
        <w:t>. При недостатке уплаченных Участником долевого строительства денежных средств все расходы сверх цены Договора Застройщик несет самостоятельно.</w:t>
      </w:r>
    </w:p>
    <w:p w:rsidR="00E06FE3" w:rsidRPr="00E06FE3" w:rsidRDefault="00C01940" w:rsidP="00E0344A">
      <w:pPr>
        <w:spacing w:after="0" w:line="220" w:lineRule="exact"/>
        <w:ind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3.13</w:t>
      </w:r>
      <w:r w:rsidR="00D044C4">
        <w:rPr>
          <w:rFonts w:ascii="Times New Roman" w:eastAsia="Times New Roman" w:hAnsi="Times New Roman" w:cs="Times New Roman"/>
          <w:sz w:val="18"/>
          <w:szCs w:val="18"/>
          <w:lang w:eastAsia="ru-RU"/>
        </w:rPr>
        <w:t xml:space="preserve">. </w:t>
      </w:r>
      <w:r w:rsidR="00A0530C" w:rsidRPr="00A0530C">
        <w:rPr>
          <w:rFonts w:ascii="Times New Roman" w:eastAsia="Times New Roman" w:hAnsi="Times New Roman" w:cs="Times New Roman"/>
          <w:sz w:val="18"/>
          <w:szCs w:val="18"/>
          <w:lang w:eastAsia="ru-RU"/>
        </w:rPr>
        <w:t xml:space="preserve">Если в отношении уполномоченного банка, в котором открыт счет эскроу, наступил страховой случай в соответствии с Федеральным </w:t>
      </w:r>
      <w:r w:rsidR="00A0530C" w:rsidRPr="00457DBB">
        <w:rPr>
          <w:rFonts w:ascii="Times New Roman" w:eastAsia="Times New Roman" w:hAnsi="Times New Roman" w:cs="Times New Roman"/>
          <w:sz w:val="18"/>
          <w:szCs w:val="18"/>
          <w:lang w:eastAsia="ru-RU"/>
        </w:rPr>
        <w:t>законом</w:t>
      </w:r>
      <w:r w:rsidR="002141C5">
        <w:rPr>
          <w:rFonts w:ascii="Times New Roman" w:eastAsia="Times New Roman" w:hAnsi="Times New Roman" w:cs="Times New Roman"/>
          <w:sz w:val="18"/>
          <w:szCs w:val="18"/>
          <w:lang w:eastAsia="ru-RU"/>
        </w:rPr>
        <w:t xml:space="preserve"> от 23.12.2003 N 177-ФЗ «</w:t>
      </w:r>
      <w:r w:rsidR="00A0530C" w:rsidRPr="00A0530C">
        <w:rPr>
          <w:rFonts w:ascii="Times New Roman" w:eastAsia="Times New Roman" w:hAnsi="Times New Roman" w:cs="Times New Roman"/>
          <w:sz w:val="18"/>
          <w:szCs w:val="18"/>
          <w:lang w:eastAsia="ru-RU"/>
        </w:rPr>
        <w:t>О страховании вкладов физических ли</w:t>
      </w:r>
      <w:r w:rsidR="002141C5">
        <w:rPr>
          <w:rFonts w:ascii="Times New Roman" w:eastAsia="Times New Roman" w:hAnsi="Times New Roman" w:cs="Times New Roman"/>
          <w:sz w:val="18"/>
          <w:szCs w:val="18"/>
          <w:lang w:eastAsia="ru-RU"/>
        </w:rPr>
        <w:t>ц в банках Российской Федерации»</w:t>
      </w:r>
      <w:r w:rsidR="00A0530C" w:rsidRPr="00A0530C">
        <w:rPr>
          <w:rFonts w:ascii="Times New Roman" w:eastAsia="Times New Roman" w:hAnsi="Times New Roman" w:cs="Times New Roman"/>
          <w:sz w:val="18"/>
          <w:szCs w:val="18"/>
          <w:lang w:eastAsia="ru-RU"/>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w:t>
      </w:r>
      <w:r w:rsidR="00712732">
        <w:rPr>
          <w:rFonts w:ascii="Times New Roman" w:eastAsia="Times New Roman" w:hAnsi="Times New Roman" w:cs="Times New Roman"/>
          <w:sz w:val="18"/>
          <w:szCs w:val="18"/>
          <w:lang w:eastAsia="ru-RU"/>
        </w:rPr>
        <w:t xml:space="preserve">Дольщик </w:t>
      </w:r>
      <w:r w:rsidR="00A0530C" w:rsidRPr="00A0530C">
        <w:rPr>
          <w:rFonts w:ascii="Times New Roman" w:eastAsia="Times New Roman" w:hAnsi="Times New Roman" w:cs="Times New Roman"/>
          <w:sz w:val="18"/>
          <w:szCs w:val="18"/>
          <w:lang w:eastAsia="ru-RU"/>
        </w:rPr>
        <w:t>обязаны заключить договор счета эскроу с другим уполномоченным банком.</w:t>
      </w:r>
    </w:p>
    <w:p w:rsid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ind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w:t>
      </w:r>
      <w:r w:rsidR="0007426B">
        <w:rPr>
          <w:rFonts w:ascii="Times New Roman" w:eastAsia="Times New Roman" w:hAnsi="Times New Roman" w:cs="Times New Roman"/>
          <w:sz w:val="18"/>
          <w:szCs w:val="18"/>
          <w:lang w:eastAsia="ru-RU"/>
        </w:rPr>
        <w:t xml:space="preserve">ехнических и градостроительных </w:t>
      </w:r>
      <w:r w:rsidRPr="00E06FE3">
        <w:rPr>
          <w:rFonts w:ascii="Times New Roman" w:eastAsia="Times New Roman" w:hAnsi="Times New Roman" w:cs="Times New Roman"/>
          <w:sz w:val="18"/>
          <w:szCs w:val="18"/>
          <w:lang w:eastAsia="ru-RU"/>
        </w:rPr>
        <w:t>регламентов.</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Гарантийный срок на технологическое и инженерное оборудование, входящее в состав объекта долевого строительства</w:t>
      </w:r>
      <w:r w:rsidR="00457DBB">
        <w:rPr>
          <w:rFonts w:ascii="Times New Roman" w:eastAsia="Times New Roman" w:hAnsi="Times New Roman" w:cs="Times New Roman"/>
          <w:sz w:val="18"/>
          <w:szCs w:val="18"/>
          <w:lang w:eastAsia="ru-RU"/>
        </w:rPr>
        <w:t>,</w:t>
      </w:r>
      <w:r w:rsidRPr="00E06FE3">
        <w:rPr>
          <w:rFonts w:ascii="Times New Roman" w:eastAsia="Times New Roman" w:hAnsi="Times New Roman" w:cs="Times New Roman"/>
          <w:sz w:val="18"/>
          <w:szCs w:val="18"/>
          <w:lang w:eastAsia="ru-RU"/>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E0344A">
      <w:pPr>
        <w:spacing w:after="0" w:line="220" w:lineRule="exact"/>
        <w:ind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E0344A">
      <w:pPr>
        <w:spacing w:after="0" w:line="220" w:lineRule="exact"/>
        <w:ind w:hanging="284"/>
        <w:jc w:val="both"/>
        <w:rPr>
          <w:rFonts w:ascii="Times New Roman" w:hAnsi="Times New Roman" w:cs="Times New Roman"/>
          <w:sz w:val="18"/>
          <w:szCs w:val="18"/>
        </w:rPr>
      </w:pPr>
    </w:p>
    <w:p w:rsidR="00E06FE3" w:rsidRPr="00E06FE3" w:rsidRDefault="00E06FE3" w:rsidP="00E0344A">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E0344A">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E0344A">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3</w:t>
      </w:r>
      <w:r w:rsidRPr="00A76996">
        <w:rPr>
          <w:rFonts w:ascii="Times New Roman" w:eastAsia="Times New Roman" w:hAnsi="Times New Roman" w:cs="Times New Roman"/>
          <w:sz w:val="18"/>
          <w:szCs w:val="18"/>
          <w:lang w:eastAsia="ru-RU"/>
        </w:rPr>
        <w:t>.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4</w:t>
      </w:r>
      <w:r w:rsidRPr="00A76996">
        <w:rPr>
          <w:rFonts w:ascii="Times New Roman" w:eastAsia="Times New Roman" w:hAnsi="Times New Roman" w:cs="Times New Roman"/>
          <w:sz w:val="18"/>
          <w:szCs w:val="18"/>
          <w:lang w:eastAsia="ru-RU"/>
        </w:rPr>
        <w:t>.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5</w:t>
      </w:r>
      <w:r w:rsidRPr="00E06FE3">
        <w:rPr>
          <w:rFonts w:ascii="Times New Roman" w:eastAsia="Times New Roman" w:hAnsi="Times New Roman" w:cs="Times New Roman"/>
          <w:sz w:val="18"/>
          <w:szCs w:val="18"/>
          <w:lang w:eastAsia="ru-RU"/>
        </w:rPr>
        <w:t>. Обеспечить качество Квартиры в соответствии с пунктом 4.1.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7</w:t>
      </w:r>
      <w:r w:rsidRPr="00E06FE3">
        <w:rPr>
          <w:rFonts w:ascii="Times New Roman" w:eastAsia="Times New Roman" w:hAnsi="Times New Roman" w:cs="Times New Roman"/>
          <w:sz w:val="18"/>
          <w:szCs w:val="18"/>
          <w:lang w:eastAsia="ru-RU"/>
        </w:rPr>
        <w:t>.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8</w:t>
      </w:r>
      <w:r w:rsidRPr="00E06FE3">
        <w:rPr>
          <w:rFonts w:ascii="Times New Roman" w:eastAsia="Times New Roman" w:hAnsi="Times New Roman" w:cs="Times New Roman"/>
          <w:sz w:val="18"/>
          <w:szCs w:val="18"/>
          <w:lang w:eastAsia="ru-RU"/>
        </w:rPr>
        <w:t>.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E0344A">
      <w:pPr>
        <w:autoSpaceDE w:val="0"/>
        <w:autoSpaceDN w:val="0"/>
        <w:adjustRightInd w:val="0"/>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760536" w:rsidRDefault="00E06FE3" w:rsidP="00E0344A">
      <w:pPr>
        <w:autoSpaceDE w:val="0"/>
        <w:autoSpaceDN w:val="0"/>
        <w:adjustRightInd w:val="0"/>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r w:rsidR="00760536">
        <w:rPr>
          <w:rFonts w:ascii="Times New Roman" w:eastAsia="Times New Roman" w:hAnsi="Times New Roman" w:cs="Times New Roman"/>
          <w:sz w:val="18"/>
          <w:szCs w:val="18"/>
          <w:lang w:eastAsia="ru-RU"/>
        </w:rPr>
        <w:t>;</w:t>
      </w:r>
    </w:p>
    <w:p w:rsidR="00E06FE3" w:rsidRPr="00E06FE3" w:rsidRDefault="00C01940" w:rsidP="00E0344A">
      <w:pPr>
        <w:autoSpaceDE w:val="0"/>
        <w:autoSpaceDN w:val="0"/>
        <w:adjustRightInd w:val="0"/>
        <w:spacing w:after="0" w:line="220" w:lineRule="exact"/>
        <w:ind w:firstLine="425"/>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5.2.3.3</w:t>
      </w:r>
      <w:r w:rsidR="00760536">
        <w:rPr>
          <w:rFonts w:ascii="Times New Roman" w:eastAsia="Times New Roman" w:hAnsi="Times New Roman" w:cs="Times New Roman"/>
          <w:sz w:val="18"/>
          <w:szCs w:val="18"/>
          <w:lang w:eastAsia="ru-RU"/>
        </w:rPr>
        <w:t xml:space="preserve">. </w:t>
      </w:r>
      <w:r w:rsidR="00760536" w:rsidRPr="00760536">
        <w:rPr>
          <w:rFonts w:ascii="Times New Roman" w:eastAsia="Times New Roman" w:hAnsi="Times New Roman" w:cs="Times New Roman"/>
          <w:sz w:val="18"/>
          <w:szCs w:val="18"/>
          <w:lang w:eastAsia="ru-RU"/>
        </w:rPr>
        <w:t>В случае отказа уполномоченного банка от заключения договора счета эскроу с</w:t>
      </w:r>
      <w:r w:rsidR="00760536">
        <w:rPr>
          <w:rFonts w:ascii="Times New Roman" w:eastAsia="Times New Roman" w:hAnsi="Times New Roman" w:cs="Times New Roman"/>
          <w:sz w:val="18"/>
          <w:szCs w:val="18"/>
          <w:lang w:eastAsia="ru-RU"/>
        </w:rPr>
        <w:t xml:space="preserve"> Дольщиком</w:t>
      </w:r>
      <w:r w:rsidR="00760536" w:rsidRPr="00760536">
        <w:rPr>
          <w:rFonts w:ascii="Times New Roman" w:eastAsia="Times New Roman" w:hAnsi="Times New Roman" w:cs="Times New Roman"/>
          <w:sz w:val="18"/>
          <w:szCs w:val="18"/>
          <w:lang w:eastAsia="ru-RU"/>
        </w:rPr>
        <w:t xml:space="preserve">, расторжения уполномоченным банком договора счета эскроу с </w:t>
      </w:r>
      <w:r w:rsidR="00760536">
        <w:rPr>
          <w:rFonts w:ascii="Times New Roman" w:eastAsia="Times New Roman" w:hAnsi="Times New Roman" w:cs="Times New Roman"/>
          <w:sz w:val="18"/>
          <w:szCs w:val="18"/>
          <w:lang w:eastAsia="ru-RU"/>
        </w:rPr>
        <w:t>Дольщиком</w:t>
      </w:r>
      <w:r w:rsidR="00760536" w:rsidRPr="00760536">
        <w:rPr>
          <w:rFonts w:ascii="Times New Roman" w:eastAsia="Times New Roman" w:hAnsi="Times New Roman" w:cs="Times New Roman"/>
          <w:sz w:val="18"/>
          <w:szCs w:val="18"/>
          <w:lang w:eastAsia="ru-RU"/>
        </w:rPr>
        <w:t xml:space="preserve"> по основаниям, указанным в </w:t>
      </w:r>
      <w:r w:rsidR="00760536" w:rsidRPr="00457DBB">
        <w:rPr>
          <w:rFonts w:ascii="Times New Roman" w:eastAsia="Times New Roman" w:hAnsi="Times New Roman" w:cs="Times New Roman"/>
          <w:sz w:val="18"/>
          <w:szCs w:val="18"/>
          <w:lang w:eastAsia="ru-RU"/>
        </w:rPr>
        <w:t>пункте 5.2 статьи 7</w:t>
      </w:r>
      <w:r w:rsidR="00760536" w:rsidRPr="00760536">
        <w:rPr>
          <w:rFonts w:ascii="Times New Roman" w:eastAsia="Times New Roman" w:hAnsi="Times New Roman" w:cs="Times New Roman"/>
          <w:sz w:val="18"/>
          <w:szCs w:val="18"/>
          <w:lang w:eastAsia="ru-RU"/>
        </w:rPr>
        <w:t xml:space="preserve"> Федерального закона о</w:t>
      </w:r>
      <w:r w:rsidR="00760536">
        <w:rPr>
          <w:rFonts w:ascii="Times New Roman" w:eastAsia="Times New Roman" w:hAnsi="Times New Roman" w:cs="Times New Roman"/>
          <w:sz w:val="18"/>
          <w:szCs w:val="18"/>
          <w:lang w:eastAsia="ru-RU"/>
        </w:rPr>
        <w:t>т 7 августа 2001 года N 115-ФЗ «</w:t>
      </w:r>
      <w:r w:rsidR="00760536" w:rsidRPr="00760536">
        <w:rPr>
          <w:rFonts w:ascii="Times New Roman" w:eastAsia="Times New Roman" w:hAnsi="Times New Roman" w:cs="Times New Roman"/>
          <w:sz w:val="18"/>
          <w:szCs w:val="18"/>
          <w:lang w:eastAsia="ru-RU"/>
        </w:rPr>
        <w:t>О противодействии легализации (отмыванию) доходов, полученных преступным путе</w:t>
      </w:r>
      <w:r w:rsidR="00760536">
        <w:rPr>
          <w:rFonts w:ascii="Times New Roman" w:eastAsia="Times New Roman" w:hAnsi="Times New Roman" w:cs="Times New Roman"/>
          <w:sz w:val="18"/>
          <w:szCs w:val="18"/>
          <w:lang w:eastAsia="ru-RU"/>
        </w:rPr>
        <w:t>м, и финансированию терроризма»</w:t>
      </w:r>
      <w:r w:rsidR="00E06FE3" w:rsidRPr="00E06FE3">
        <w:rPr>
          <w:rFonts w:ascii="Times New Roman" w:eastAsia="Times New Roman" w:hAnsi="Times New Roman" w:cs="Times New Roman"/>
          <w:sz w:val="18"/>
          <w:szCs w:val="18"/>
          <w:lang w:eastAsia="ru-RU"/>
        </w:rPr>
        <w:t>.</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E0344A">
      <w:pPr>
        <w:numPr>
          <w:ilvl w:val="1"/>
          <w:numId w:val="6"/>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E0344A">
      <w:pPr>
        <w:numPr>
          <w:ilvl w:val="1"/>
          <w:numId w:val="6"/>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E0344A">
      <w:pPr>
        <w:widowControl w:val="0"/>
        <w:spacing w:after="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w:t>
      </w:r>
      <w:r w:rsidR="002A2FD9">
        <w:rPr>
          <w:rFonts w:ascii="Times New Roman" w:eastAsia="Times New Roman" w:hAnsi="Times New Roman" w:cs="Times New Roman"/>
          <w:sz w:val="18"/>
          <w:szCs w:val="18"/>
          <w:lang w:eastAsia="ru-RU"/>
        </w:rPr>
        <w:t>7</w:t>
      </w:r>
      <w:r w:rsidRPr="00E06FE3">
        <w:rPr>
          <w:rFonts w:ascii="Times New Roman" w:eastAsia="Times New Roman" w:hAnsi="Times New Roman" w:cs="Times New Roman"/>
          <w:sz w:val="18"/>
          <w:szCs w:val="18"/>
          <w:lang w:eastAsia="ru-RU"/>
        </w:rPr>
        <w:t>.3.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w:t>
      </w:r>
      <w:r w:rsidR="00457DBB">
        <w:rPr>
          <w:rFonts w:ascii="Times New Roman" w:eastAsia="Times New Roman" w:hAnsi="Times New Roman" w:cs="Times New Roman"/>
          <w:sz w:val="18"/>
          <w:szCs w:val="18"/>
          <w:lang w:eastAsia="ru-RU"/>
        </w:rPr>
        <w:t xml:space="preserve"> Договора считаются </w:t>
      </w:r>
      <w:r w:rsidRPr="00E06FE3">
        <w:rPr>
          <w:rFonts w:ascii="Times New Roman" w:eastAsia="Times New Roman" w:hAnsi="Times New Roman" w:cs="Times New Roman"/>
          <w:sz w:val="18"/>
          <w:szCs w:val="18"/>
          <w:lang w:eastAsia="ru-RU"/>
        </w:rPr>
        <w:t>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w:t>
      </w:r>
      <w:r w:rsidR="007E752F">
        <w:rPr>
          <w:rFonts w:ascii="Times New Roman" w:eastAsia="Times New Roman" w:hAnsi="Times New Roman" w:cs="Times New Roman"/>
          <w:sz w:val="18"/>
          <w:szCs w:val="18"/>
          <w:lang w:eastAsia="ru-RU"/>
        </w:rPr>
        <w:t xml:space="preserve"> Договора</w:t>
      </w:r>
      <w:r w:rsidRPr="00E06FE3">
        <w:rPr>
          <w:rFonts w:ascii="Times New Roman" w:eastAsia="Times New Roman" w:hAnsi="Times New Roman" w:cs="Times New Roman"/>
          <w:sz w:val="18"/>
          <w:szCs w:val="18"/>
          <w:lang w:eastAsia="ru-RU"/>
        </w:rPr>
        <w:t xml:space="preserve">, возмещения убытков и выплаты неустойки в соответствии с пунктами </w:t>
      </w:r>
      <w:r w:rsidR="00400CBE">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 xml:space="preserve">.1. и </w:t>
      </w:r>
      <w:r w:rsidR="00400CBE">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.2. Договора и подписания Сторонами Передаточного акта на Квартиру.</w:t>
      </w:r>
    </w:p>
    <w:p w:rsid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344A" w:rsidRPr="00E06FE3" w:rsidRDefault="00E0344A"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007E752F">
        <w:rPr>
          <w:rFonts w:ascii="Times New Roman" w:eastAsia="Times New Roman" w:hAnsi="Times New Roman" w:cs="Times New Roman"/>
          <w:b/>
          <w:sz w:val="18"/>
          <w:szCs w:val="18"/>
          <w:lang w:eastAsia="ru-RU"/>
        </w:rPr>
        <w:t>6</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E0344A">
      <w:pPr>
        <w:spacing w:after="0" w:line="220" w:lineRule="exact"/>
        <w:jc w:val="center"/>
        <w:rPr>
          <w:rFonts w:ascii="Times New Roman" w:eastAsia="Times New Roman" w:hAnsi="Times New Roman" w:cs="Times New Roman"/>
          <w:b/>
          <w:caps/>
          <w:sz w:val="18"/>
          <w:szCs w:val="18"/>
          <w:lang w:eastAsia="ru-RU"/>
        </w:rPr>
      </w:pPr>
    </w:p>
    <w:p w:rsidR="00E06FE3" w:rsidRPr="00E06FE3" w:rsidRDefault="007E752F"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E06FE3" w:rsidRPr="00E06FE3">
        <w:rPr>
          <w:rFonts w:ascii="Times New Roman" w:eastAsia="Times New Roman" w:hAnsi="Times New Roman" w:cs="Times New Roman"/>
          <w:sz w:val="18"/>
          <w:szCs w:val="18"/>
          <w:lang w:eastAsia="ru-RU"/>
        </w:rPr>
        <w:t xml:space="preserve">.1.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w:t>
      </w:r>
      <w:r w:rsidR="00E06FE3" w:rsidRPr="00E06FE3">
        <w:rPr>
          <w:rFonts w:ascii="Times New Roman" w:eastAsia="Times New Roman" w:hAnsi="Times New Roman" w:cs="Times New Roman"/>
          <w:sz w:val="18"/>
          <w:szCs w:val="18"/>
          <w:lang w:eastAsia="ru-RU"/>
        </w:rPr>
        <w:lastRenderedPageBreak/>
        <w:t>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7E752F"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E06FE3" w:rsidRPr="00E06FE3">
        <w:rPr>
          <w:rFonts w:ascii="Times New Roman" w:eastAsia="Times New Roman" w:hAnsi="Times New Roman" w:cs="Times New Roman"/>
          <w:sz w:val="18"/>
          <w:szCs w:val="18"/>
          <w:lang w:eastAsia="ru-RU"/>
        </w:rPr>
        <w:t>.2.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005A384F">
        <w:rPr>
          <w:rFonts w:ascii="Times New Roman" w:eastAsia="Times New Roman" w:hAnsi="Times New Roman" w:cs="Times New Roman"/>
          <w:b/>
          <w:caps/>
          <w:sz w:val="18"/>
          <w:szCs w:val="18"/>
          <w:lang w:eastAsia="ru-RU"/>
        </w:rPr>
        <w:t>7</w:t>
      </w:r>
      <w:r w:rsidRPr="00E06FE3">
        <w:rPr>
          <w:rFonts w:ascii="Times New Roman" w:eastAsia="Times New Roman" w:hAnsi="Times New Roman" w:cs="Times New Roman"/>
          <w:b/>
          <w:caps/>
          <w:sz w:val="18"/>
          <w:szCs w:val="18"/>
          <w:lang w:eastAsia="ru-RU"/>
        </w:rPr>
        <w:t>. действие договора, его ИЗМЕНЕНИЕ И прекращение</w:t>
      </w:r>
    </w:p>
    <w:p w:rsidR="00E06FE3" w:rsidRPr="00E06FE3" w:rsidRDefault="00E06FE3" w:rsidP="00E0344A">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.1. Договор подписывается уполномоченными представителями Сторон с приложением оттиска(</w:t>
      </w:r>
      <w:proofErr w:type="spellStart"/>
      <w:r w:rsidR="00E06FE3" w:rsidRPr="00E06FE3">
        <w:rPr>
          <w:rFonts w:ascii="Times New Roman" w:eastAsia="Times New Roman" w:hAnsi="Times New Roman" w:cs="Times New Roman"/>
          <w:sz w:val="18"/>
          <w:szCs w:val="18"/>
          <w:lang w:eastAsia="ru-RU"/>
        </w:rPr>
        <w:t>ов</w:t>
      </w:r>
      <w:proofErr w:type="spellEnd"/>
      <w:r w:rsidR="00E06FE3" w:rsidRPr="00E06FE3">
        <w:rPr>
          <w:rFonts w:ascii="Times New Roman" w:eastAsia="Times New Roman" w:hAnsi="Times New Roman" w:cs="Times New Roman"/>
          <w:sz w:val="18"/>
          <w:szCs w:val="18"/>
          <w:lang w:eastAsia="ru-RU"/>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 xml:space="preserve">.2.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w:t>
      </w:r>
      <w:r w:rsidR="00400CBE">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 xml:space="preserve">.3. </w:t>
      </w:r>
      <w:r w:rsidR="002508AE" w:rsidRPr="002508AE">
        <w:rPr>
          <w:rFonts w:ascii="Times New Roman" w:eastAsia="Times New Roman" w:hAnsi="Times New Roman" w:cs="Times New Roman"/>
          <w:sz w:val="18"/>
          <w:szCs w:val="18"/>
          <w:lang w:eastAsia="ru-RU"/>
        </w:rPr>
        <w:t xml:space="preserve">Уступка Дольщиком прав требований по Договору допускается только после уплаты им цены Договора и погашения суммы неустойки (пени) по пункту </w:t>
      </w:r>
      <w:r>
        <w:rPr>
          <w:rFonts w:ascii="Times New Roman" w:eastAsia="Times New Roman" w:hAnsi="Times New Roman" w:cs="Times New Roman"/>
          <w:sz w:val="18"/>
          <w:szCs w:val="18"/>
          <w:lang w:eastAsia="ru-RU"/>
        </w:rPr>
        <w:t>6</w:t>
      </w:r>
      <w:r w:rsidR="002508AE" w:rsidRPr="002508AE">
        <w:rPr>
          <w:rFonts w:ascii="Times New Roman" w:eastAsia="Times New Roman" w:hAnsi="Times New Roman" w:cs="Times New Roman"/>
          <w:sz w:val="18"/>
          <w:szCs w:val="18"/>
          <w:lang w:eastAsia="ru-RU"/>
        </w:rPr>
        <w:t xml:space="preserve">.2 Договора в полном объеме, или одновременно с переводом долга (в том числе по пунктам 3.5. и </w:t>
      </w:r>
      <w:r>
        <w:rPr>
          <w:rFonts w:ascii="Times New Roman" w:eastAsia="Times New Roman" w:hAnsi="Times New Roman" w:cs="Times New Roman"/>
          <w:sz w:val="18"/>
          <w:szCs w:val="18"/>
          <w:lang w:eastAsia="ru-RU"/>
        </w:rPr>
        <w:t>6</w:t>
      </w:r>
      <w:r w:rsidR="002508AE" w:rsidRPr="002508AE">
        <w:rPr>
          <w:rFonts w:ascii="Times New Roman" w:eastAsia="Times New Roman" w:hAnsi="Times New Roman" w:cs="Times New Roman"/>
          <w:sz w:val="18"/>
          <w:szCs w:val="18"/>
          <w:lang w:eastAsia="ru-RU"/>
        </w:rPr>
        <w:t>.2.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2A2FD9" w:rsidRDefault="002A2FD9" w:rsidP="00E0344A">
      <w:pPr>
        <w:spacing w:after="0" w:line="220" w:lineRule="exact"/>
        <w:jc w:val="both"/>
        <w:rPr>
          <w:rFonts w:ascii="Times New Roman" w:eastAsia="Times New Roman" w:hAnsi="Times New Roman" w:cs="Times New Roman"/>
          <w:sz w:val="18"/>
          <w:szCs w:val="18"/>
          <w:lang w:eastAsia="ru-RU"/>
        </w:rPr>
      </w:pPr>
      <w:r w:rsidRPr="00457DBB">
        <w:rPr>
          <w:rFonts w:ascii="Times New Roman" w:eastAsia="Times New Roman" w:hAnsi="Times New Roman" w:cs="Times New Roman"/>
          <w:sz w:val="18"/>
          <w:szCs w:val="18"/>
          <w:lang w:eastAsia="ru-RU"/>
        </w:rPr>
        <w:t>В случае уступки Дольщиком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Дольщика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w:t>
      </w:r>
      <w:r w:rsidR="00400CBE" w:rsidRPr="00457DBB">
        <w:rPr>
          <w:rFonts w:ascii="Times New Roman" w:eastAsia="Times New Roman" w:hAnsi="Times New Roman" w:cs="Times New Roman"/>
          <w:sz w:val="18"/>
          <w:szCs w:val="18"/>
          <w:lang w:eastAsia="ru-RU"/>
        </w:rPr>
        <w:t xml:space="preserve"> Дольщиком</w:t>
      </w:r>
      <w:r w:rsidRPr="00457DBB">
        <w:rPr>
          <w:rFonts w:ascii="Times New Roman" w:eastAsia="Times New Roman" w:hAnsi="Times New Roman" w:cs="Times New Roman"/>
          <w:sz w:val="18"/>
          <w:szCs w:val="18"/>
          <w:lang w:eastAsia="ru-RU"/>
        </w:rPr>
        <w:t>.</w:t>
      </w: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.4. Договор действует до исполнения Сторонами своих обязательств, определенных в пунктах 5.5</w:t>
      </w:r>
      <w:r>
        <w:rPr>
          <w:rFonts w:ascii="Times New Roman" w:eastAsia="Times New Roman" w:hAnsi="Times New Roman" w:cs="Times New Roman"/>
          <w:sz w:val="18"/>
          <w:szCs w:val="18"/>
          <w:lang w:eastAsia="ru-RU"/>
        </w:rPr>
        <w:t>,</w:t>
      </w:r>
      <w:r w:rsidR="00413901">
        <w:rPr>
          <w:rFonts w:ascii="Times New Roman" w:eastAsia="Times New Roman" w:hAnsi="Times New Roman" w:cs="Times New Roman"/>
          <w:sz w:val="18"/>
          <w:szCs w:val="18"/>
          <w:lang w:eastAsia="ru-RU"/>
        </w:rPr>
        <w:t xml:space="preserve"> </w:t>
      </w:r>
      <w:r w:rsidR="00E06FE3" w:rsidRPr="00E06FE3">
        <w:rPr>
          <w:rFonts w:ascii="Times New Roman" w:eastAsia="Times New Roman" w:hAnsi="Times New Roman" w:cs="Times New Roman"/>
          <w:sz w:val="18"/>
          <w:szCs w:val="18"/>
          <w:lang w:eastAsia="ru-RU"/>
        </w:rPr>
        <w:t>5.6</w:t>
      </w:r>
      <w:r>
        <w:rPr>
          <w:rFonts w:ascii="Times New Roman" w:eastAsia="Times New Roman" w:hAnsi="Times New Roman" w:cs="Times New Roman"/>
          <w:sz w:val="18"/>
          <w:szCs w:val="18"/>
          <w:lang w:eastAsia="ru-RU"/>
        </w:rPr>
        <w:t xml:space="preserve"> и 5.7</w:t>
      </w:r>
      <w:r w:rsidR="00E06FE3" w:rsidRPr="00E06FE3">
        <w:rPr>
          <w:rFonts w:ascii="Times New Roman" w:eastAsia="Times New Roman" w:hAnsi="Times New Roman" w:cs="Times New Roman"/>
          <w:sz w:val="18"/>
          <w:szCs w:val="18"/>
          <w:lang w:eastAsia="ru-RU"/>
        </w:rPr>
        <w:t xml:space="preserve"> Договора.</w:t>
      </w: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 xml:space="preserve">.5.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w:t>
      </w: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.1. Договора.</w:t>
      </w: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B46709" w:rsidRDefault="002A2FD9"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E06FE3" w:rsidRPr="00E06FE3" w:rsidRDefault="002A2FD9" w:rsidP="00E0344A">
      <w:pPr>
        <w:spacing w:after="0" w:line="220" w:lineRule="exact"/>
        <w:ind w:hanging="284"/>
        <w:jc w:val="both"/>
        <w:rPr>
          <w:rFonts w:ascii="Times New Roman" w:hAnsi="Times New Roman" w:cs="Times New Roman"/>
          <w:sz w:val="18"/>
          <w:szCs w:val="18"/>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 xml:space="preserve">.8. </w:t>
      </w:r>
      <w:r w:rsidR="00E06FE3"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2A2FD9"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B46709">
        <w:rPr>
          <w:rFonts w:ascii="Times New Roman" w:eastAsia="Times New Roman" w:hAnsi="Times New Roman" w:cs="Times New Roman"/>
          <w:sz w:val="18"/>
          <w:szCs w:val="18"/>
          <w:lang w:eastAsia="ru-RU"/>
        </w:rPr>
        <w:t>.9</w:t>
      </w:r>
      <w:r w:rsidR="00E06FE3" w:rsidRPr="00E06FE3">
        <w:rPr>
          <w:rFonts w:ascii="Times New Roman" w:eastAsia="Times New Roman" w:hAnsi="Times New Roman" w:cs="Times New Roman"/>
          <w:sz w:val="18"/>
          <w:szCs w:val="18"/>
          <w:lang w:eastAsia="ru-RU"/>
        </w:rPr>
        <w:t>.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Default="00E06FE3" w:rsidP="00E0344A">
      <w:pPr>
        <w:spacing w:after="0" w:line="220" w:lineRule="exact"/>
        <w:ind w:hanging="284"/>
        <w:jc w:val="both"/>
        <w:rPr>
          <w:rFonts w:ascii="Times New Roman" w:hAnsi="Times New Roman" w:cs="Times New Roman"/>
          <w:sz w:val="18"/>
          <w:szCs w:val="18"/>
        </w:rPr>
      </w:pPr>
    </w:p>
    <w:p w:rsidR="00E06FE3" w:rsidRPr="00E06FE3" w:rsidRDefault="00E06FE3" w:rsidP="00E0344A">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002A2FD9">
        <w:rPr>
          <w:rFonts w:ascii="Times New Roman" w:eastAsia="Times New Roman" w:hAnsi="Times New Roman" w:cs="Times New Roman"/>
          <w:b/>
          <w:caps/>
          <w:sz w:val="18"/>
          <w:szCs w:val="18"/>
          <w:lang w:eastAsia="ru-RU"/>
        </w:rPr>
        <w:t>8</w:t>
      </w:r>
      <w:r w:rsidRPr="00E06FE3">
        <w:rPr>
          <w:rFonts w:ascii="Times New Roman" w:eastAsia="Times New Roman" w:hAnsi="Times New Roman" w:cs="Times New Roman"/>
          <w:b/>
          <w:caps/>
          <w:sz w:val="18"/>
          <w:szCs w:val="18"/>
          <w:lang w:eastAsia="ru-RU"/>
        </w:rPr>
        <w:t>. другие условия</w:t>
      </w:r>
    </w:p>
    <w:p w:rsidR="00E06FE3" w:rsidRPr="00E06FE3" w:rsidRDefault="00E06FE3" w:rsidP="00E0344A">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2A2FD9"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.1.</w:t>
      </w:r>
      <w:r w:rsidR="00F90EF0">
        <w:rPr>
          <w:rFonts w:ascii="Times New Roman" w:eastAsia="Times New Roman" w:hAnsi="Times New Roman" w:cs="Times New Roman"/>
          <w:sz w:val="18"/>
          <w:szCs w:val="18"/>
          <w:lang w:eastAsia="ru-RU"/>
        </w:rPr>
        <w:t xml:space="preserve"> Подписание настоящего Договора</w:t>
      </w:r>
      <w:r w:rsidR="00E06FE3" w:rsidRPr="00E06FE3">
        <w:rPr>
          <w:rFonts w:ascii="Times New Roman" w:eastAsia="Times New Roman" w:hAnsi="Times New Roman" w:cs="Times New Roman"/>
          <w:sz w:val="18"/>
          <w:szCs w:val="18"/>
          <w:lang w:eastAsia="ru-RU"/>
        </w:rPr>
        <w:t xml:space="preserve">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w:t>
      </w:r>
      <w:r w:rsidR="00E06FE3" w:rsidRPr="00E06FE3">
        <w:rPr>
          <w:rFonts w:ascii="Times New Roman" w:eastAsia="Times New Roman" w:hAnsi="Times New Roman" w:cs="Times New Roman"/>
          <w:sz w:val="18"/>
          <w:szCs w:val="18"/>
          <w:lang w:eastAsia="ru-RU"/>
        </w:rPr>
        <w:lastRenderedPageBreak/>
        <w:t>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.2. 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00E06FE3" w:rsidRPr="00E06FE3">
        <w:rPr>
          <w:rFonts w:ascii="Times New Roman" w:eastAsia="Times New Roman" w:hAnsi="Times New Roman" w:cs="Times New Roman"/>
          <w:sz w:val="18"/>
          <w:szCs w:val="18"/>
          <w:lang w:eastAsia="ru-RU"/>
        </w:rPr>
        <w:t>mail</w:t>
      </w:r>
      <w:proofErr w:type="spellEnd"/>
      <w:r w:rsidR="00E06FE3" w:rsidRPr="00E06FE3">
        <w:rPr>
          <w:rFonts w:ascii="Times New Roman" w:eastAsia="Times New Roman" w:hAnsi="Times New Roman" w:cs="Times New Roman"/>
          <w:sz w:val="18"/>
          <w:szCs w:val="18"/>
          <w:lang w:eastAsia="ru-RU"/>
        </w:rPr>
        <w:t xml:space="preserve">,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w:t>
      </w:r>
      <w:r w:rsidR="00623AB5">
        <w:rPr>
          <w:rFonts w:ascii="Times New Roman" w:eastAsia="Times New Roman" w:hAnsi="Times New Roman" w:cs="Times New Roman"/>
          <w:sz w:val="18"/>
          <w:szCs w:val="18"/>
          <w:lang w:eastAsia="ru-RU"/>
        </w:rPr>
        <w:t>в настоящем Договоре, считается</w:t>
      </w:r>
      <w:r w:rsidR="00E06FE3" w:rsidRPr="00E06FE3">
        <w:rPr>
          <w:rFonts w:ascii="Times New Roman" w:eastAsia="Times New Roman" w:hAnsi="Times New Roman" w:cs="Times New Roman"/>
          <w:sz w:val="18"/>
          <w:szCs w:val="18"/>
          <w:lang w:eastAsia="ru-RU"/>
        </w:rPr>
        <w:t xml:space="preserve">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 xml:space="preserve">.4. Договор заключен в процессе обычной хозяйственной деятельности Застройщика. </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.7. К Договору прилагаются и являются его неотъемлемыми частями следующие приложения:</w:t>
      </w:r>
    </w:p>
    <w:p w:rsidR="00E06FE3" w:rsidRPr="00E06FE3" w:rsidRDefault="00E06FE3" w:rsidP="00E0344A">
      <w:pPr>
        <w:numPr>
          <w:ilvl w:val="0"/>
          <w:numId w:val="4"/>
        </w:numPr>
        <w:tabs>
          <w:tab w:val="num" w:pos="993"/>
        </w:tabs>
        <w:spacing w:after="0" w:line="220" w:lineRule="exact"/>
        <w:ind w:left="0"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F90EF0" w:rsidP="00E0344A">
      <w:pPr>
        <w:numPr>
          <w:ilvl w:val="0"/>
          <w:numId w:val="4"/>
        </w:numPr>
        <w:tabs>
          <w:tab w:val="num" w:pos="993"/>
        </w:tabs>
        <w:spacing w:after="0" w:line="220" w:lineRule="exact"/>
        <w:ind w:left="0"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График </w:t>
      </w:r>
      <w:r w:rsidR="00E06FE3" w:rsidRPr="00E06FE3">
        <w:rPr>
          <w:rFonts w:ascii="Times New Roman" w:eastAsia="Times New Roman" w:hAnsi="Times New Roman" w:cs="Times New Roman"/>
          <w:sz w:val="18"/>
          <w:szCs w:val="18"/>
          <w:lang w:eastAsia="ru-RU"/>
        </w:rPr>
        <w:t>уплаты Цены договора (Приложение № 2).</w:t>
      </w:r>
    </w:p>
    <w:p w:rsidR="00E06FE3" w:rsidRPr="00E06FE3" w:rsidRDefault="00E06FE3" w:rsidP="00E0344A">
      <w:pPr>
        <w:numPr>
          <w:ilvl w:val="0"/>
          <w:numId w:val="4"/>
        </w:numPr>
        <w:tabs>
          <w:tab w:val="num" w:pos="993"/>
        </w:tabs>
        <w:spacing w:after="0" w:line="220" w:lineRule="exact"/>
        <w:ind w:left="0"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E0344A">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00400CBE">
        <w:rPr>
          <w:rFonts w:ascii="Times New Roman" w:eastAsia="Times New Roman" w:hAnsi="Times New Roman" w:cs="Times New Roman"/>
          <w:b/>
          <w:caps/>
          <w:sz w:val="18"/>
          <w:szCs w:val="18"/>
          <w:lang w:eastAsia="ru-RU"/>
        </w:rPr>
        <w:t>9</w:t>
      </w:r>
      <w:r w:rsidRPr="00E06FE3">
        <w:rPr>
          <w:rFonts w:ascii="Times New Roman" w:eastAsia="Times New Roman" w:hAnsi="Times New Roman" w:cs="Times New Roman"/>
          <w:b/>
          <w:caps/>
          <w:sz w:val="18"/>
          <w:szCs w:val="18"/>
          <w:lang w:eastAsia="ru-RU"/>
        </w:rPr>
        <w:t>. адреса и реквизиты сторон</w:t>
      </w:r>
    </w:p>
    <w:tbl>
      <w:tblPr>
        <w:tblW w:w="9747" w:type="dxa"/>
        <w:tblLayout w:type="fixed"/>
        <w:tblLook w:val="0000" w:firstRow="0" w:lastRow="0" w:firstColumn="0" w:lastColumn="0" w:noHBand="0" w:noVBand="0"/>
      </w:tblPr>
      <w:tblGrid>
        <w:gridCol w:w="4873"/>
        <w:gridCol w:w="4874"/>
      </w:tblGrid>
      <w:tr w:rsidR="00E06FE3" w:rsidRPr="00E06FE3" w:rsidTr="00E0344A">
        <w:tc>
          <w:tcPr>
            <w:tcW w:w="4873" w:type="dxa"/>
          </w:tcPr>
          <w:p w:rsidR="00E06FE3" w:rsidRPr="00E06FE3" w:rsidRDefault="00E06FE3" w:rsidP="00E0344A">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E0344A">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0344A">
        <w:tc>
          <w:tcPr>
            <w:tcW w:w="4873" w:type="dxa"/>
          </w:tcPr>
          <w:p w:rsidR="00E06FE3" w:rsidRPr="00E06FE3" w:rsidRDefault="00E06FE3" w:rsidP="00E0344A">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4969C4" w:rsidP="00E0344A">
            <w:pPr>
              <w:spacing w:after="0" w:line="220"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р/с </w:t>
            </w:r>
            <w:r w:rsidR="00612E5D" w:rsidRPr="00612E5D">
              <w:rPr>
                <w:rFonts w:ascii="Times New Roman" w:eastAsia="Times New Roman" w:hAnsi="Times New Roman" w:cs="Times New Roman"/>
                <w:sz w:val="18"/>
                <w:szCs w:val="18"/>
                <w:lang w:eastAsia="ru-RU"/>
              </w:rPr>
              <w:t>40702810290550001660</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E0344A">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E0344A">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BB5551" w:rsidRPr="00BB5551" w:rsidRDefault="00BB5551" w:rsidP="00E0344A">
            <w:pPr>
              <w:spacing w:after="0" w:line="220" w:lineRule="exact"/>
              <w:rPr>
                <w:rFonts w:ascii="Times New Roman" w:eastAsia="Times New Roman" w:hAnsi="Times New Roman" w:cs="Times New Roman"/>
                <w:kern w:val="2"/>
                <w:sz w:val="18"/>
                <w:szCs w:val="18"/>
                <w:lang w:eastAsia="ru-RU"/>
              </w:rPr>
            </w:pPr>
            <w:r w:rsidRPr="001B4BCE">
              <w:rPr>
                <w:rFonts w:ascii="Times New Roman" w:eastAsia="Times New Roman" w:hAnsi="Times New Roman" w:cs="Times New Roman"/>
                <w:kern w:val="2"/>
                <w:sz w:val="18"/>
                <w:szCs w:val="18"/>
                <w:lang w:eastAsia="ru-RU"/>
              </w:rPr>
              <w:t xml:space="preserve"> </w:t>
            </w:r>
            <w:r>
              <w:rPr>
                <w:rFonts w:ascii="Times New Roman" w:eastAsia="Times New Roman" w:hAnsi="Times New Roman" w:cs="Times New Roman"/>
                <w:kern w:val="2"/>
                <w:sz w:val="18"/>
                <w:szCs w:val="18"/>
                <w:lang w:val="en-US" w:eastAsia="ru-RU"/>
              </w:rPr>
              <w:t>e</w:t>
            </w:r>
            <w:r w:rsidRPr="001B4BCE">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E0344A">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E0344A">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064813">
        <w:tc>
          <w:tcPr>
            <w:tcW w:w="4873" w:type="dxa"/>
          </w:tcPr>
          <w:p w:rsidR="00E06FE3" w:rsidRPr="00E06FE3" w:rsidRDefault="00E06FE3" w:rsidP="00E0344A">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E0344A">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E0344A">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tc>
      </w:tr>
      <w:tr w:rsidR="00E06FE3" w:rsidRPr="00E06FE3" w:rsidTr="00064813">
        <w:tc>
          <w:tcPr>
            <w:tcW w:w="9747" w:type="dxa"/>
            <w:gridSpan w:val="2"/>
          </w:tcPr>
          <w:p w:rsidR="00E06FE3" w:rsidRPr="00E06FE3" w:rsidRDefault="00E06FE3" w:rsidP="00E0344A">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064813">
        <w:tc>
          <w:tcPr>
            <w:tcW w:w="9747" w:type="dxa"/>
            <w:gridSpan w:val="2"/>
          </w:tcPr>
          <w:p w:rsidR="00E06FE3" w:rsidRPr="00E06FE3" w:rsidRDefault="00E06FE3" w:rsidP="00E0344A">
            <w:pPr>
              <w:spacing w:after="0" w:line="220" w:lineRule="exact"/>
              <w:ind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E0344A">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w:t>
      </w:r>
      <w:r w:rsidR="00A0244A">
        <w:rPr>
          <w:rFonts w:ascii="Times New Roman" w:eastAsia="Times New Roman" w:hAnsi="Times New Roman" w:cs="Times New Roman"/>
          <w:sz w:val="18"/>
          <w:szCs w:val="18"/>
          <w:lang w:eastAsia="ru-RU"/>
        </w:rPr>
        <w:t>Э</w:t>
      </w:r>
      <w:r w:rsidRPr="00E06FE3">
        <w:rPr>
          <w:rFonts w:ascii="Times New Roman" w:eastAsia="Times New Roman" w:hAnsi="Times New Roman" w:cs="Times New Roman"/>
          <w:sz w:val="18"/>
          <w:szCs w:val="18"/>
          <w:lang w:eastAsia="ru-RU"/>
        </w:rPr>
        <w:t xml:space="preserve"> от _____________ г.</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p>
    <w:p w:rsidR="00612E5D" w:rsidRPr="00612E5D" w:rsidRDefault="00612E5D" w:rsidP="00612E5D">
      <w:pPr>
        <w:numPr>
          <w:ilvl w:val="0"/>
          <w:numId w:val="9"/>
        </w:numPr>
        <w:spacing w:after="0" w:line="220" w:lineRule="exact"/>
        <w:jc w:val="both"/>
        <w:rPr>
          <w:rFonts w:ascii="Times New Roman" w:eastAsia="Times New Roman" w:hAnsi="Times New Roman" w:cs="Times New Roman"/>
          <w:b/>
          <w:i/>
          <w:sz w:val="18"/>
          <w:szCs w:val="18"/>
          <w:lang w:eastAsia="ru-RU"/>
        </w:rPr>
      </w:pPr>
      <w:r w:rsidRPr="00612E5D">
        <w:rPr>
          <w:rFonts w:ascii="Times New Roman" w:eastAsia="Times New Roman" w:hAnsi="Times New Roman" w:cs="Times New Roman"/>
          <w:sz w:val="18"/>
          <w:szCs w:val="18"/>
          <w:lang w:eastAsia="ru-RU"/>
        </w:rPr>
        <w:t xml:space="preserve">Местонахождение Объекта (строительный адрес): </w:t>
      </w:r>
      <w:r w:rsidRPr="00612E5D">
        <w:rPr>
          <w:rFonts w:ascii="Times New Roman" w:eastAsia="Times New Roman" w:hAnsi="Times New Roman" w:cs="Times New Roman"/>
          <w:b/>
          <w:i/>
          <w:sz w:val="18"/>
          <w:szCs w:val="18"/>
          <w:lang w:eastAsia="ru-RU"/>
        </w:rPr>
        <w:t>Санкт-Петербург, Коломяжский проспект, дом 13 литера А (корпус 42).</w:t>
      </w:r>
    </w:p>
    <w:p w:rsidR="00612E5D" w:rsidRPr="00612E5D" w:rsidRDefault="00612E5D" w:rsidP="00612E5D">
      <w:pPr>
        <w:numPr>
          <w:ilvl w:val="0"/>
          <w:numId w:val="9"/>
        </w:numPr>
        <w:spacing w:after="0" w:line="220" w:lineRule="exact"/>
        <w:jc w:val="both"/>
        <w:rPr>
          <w:rFonts w:ascii="Times New Roman" w:eastAsia="Times New Roman" w:hAnsi="Times New Roman" w:cs="Times New Roman"/>
          <w:sz w:val="18"/>
          <w:szCs w:val="18"/>
          <w:lang w:eastAsia="ru-RU"/>
        </w:rPr>
      </w:pPr>
      <w:r w:rsidRPr="00612E5D">
        <w:rPr>
          <w:rFonts w:ascii="Times New Roman" w:eastAsia="Times New Roman" w:hAnsi="Times New Roman" w:cs="Times New Roman"/>
          <w:sz w:val="18"/>
          <w:szCs w:val="18"/>
          <w:lang w:eastAsia="ru-RU"/>
        </w:rPr>
        <w:t xml:space="preserve">Назначение Квартиры: </w:t>
      </w:r>
      <w:r w:rsidRPr="00612E5D">
        <w:rPr>
          <w:rFonts w:ascii="Times New Roman" w:eastAsia="Times New Roman" w:hAnsi="Times New Roman" w:cs="Times New Roman"/>
          <w:i/>
          <w:sz w:val="18"/>
          <w:szCs w:val="18"/>
          <w:lang w:eastAsia="ru-RU"/>
        </w:rPr>
        <w:t>жилое.</w:t>
      </w:r>
    </w:p>
    <w:p w:rsidR="00612E5D" w:rsidRPr="00612E5D" w:rsidRDefault="00612E5D" w:rsidP="00612E5D">
      <w:pPr>
        <w:numPr>
          <w:ilvl w:val="0"/>
          <w:numId w:val="9"/>
        </w:numPr>
        <w:spacing w:after="0" w:line="220" w:lineRule="exact"/>
        <w:jc w:val="both"/>
        <w:rPr>
          <w:rFonts w:ascii="Times New Roman" w:eastAsia="Times New Roman" w:hAnsi="Times New Roman" w:cs="Times New Roman"/>
          <w:sz w:val="18"/>
          <w:szCs w:val="18"/>
          <w:lang w:eastAsia="ru-RU"/>
        </w:rPr>
      </w:pPr>
      <w:r w:rsidRPr="00612E5D">
        <w:rPr>
          <w:rFonts w:ascii="Times New Roman" w:eastAsia="Times New Roman" w:hAnsi="Times New Roman" w:cs="Times New Roman"/>
          <w:sz w:val="18"/>
          <w:szCs w:val="18"/>
          <w:lang w:eastAsia="ru-RU"/>
        </w:rPr>
        <w:t xml:space="preserve">Тип Квартиры: </w:t>
      </w:r>
      <w:r w:rsidRPr="00612E5D">
        <w:rPr>
          <w:rFonts w:ascii="Times New Roman" w:eastAsia="Times New Roman" w:hAnsi="Times New Roman" w:cs="Times New Roman"/>
          <w:i/>
          <w:sz w:val="18"/>
          <w:szCs w:val="18"/>
          <w:lang w:eastAsia="ru-RU"/>
        </w:rPr>
        <w:t>___________________</w:t>
      </w:r>
      <w:r w:rsidRPr="00612E5D">
        <w:rPr>
          <w:rFonts w:ascii="Times New Roman" w:eastAsia="Times New Roman" w:hAnsi="Times New Roman" w:cs="Times New Roman"/>
          <w:sz w:val="18"/>
          <w:szCs w:val="18"/>
          <w:lang w:eastAsia="ru-RU"/>
        </w:rPr>
        <w:t>.</w:t>
      </w:r>
    </w:p>
    <w:p w:rsidR="00612E5D" w:rsidRPr="00612E5D" w:rsidRDefault="00612E5D" w:rsidP="00612E5D">
      <w:pPr>
        <w:spacing w:after="0" w:line="220" w:lineRule="exact"/>
        <w:ind w:firstLine="41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Общая </w:t>
      </w:r>
      <w:r w:rsidRPr="00612E5D">
        <w:rPr>
          <w:rFonts w:ascii="Times New Roman" w:eastAsia="Times New Roman" w:hAnsi="Times New Roman" w:cs="Times New Roman"/>
          <w:sz w:val="18"/>
          <w:szCs w:val="18"/>
          <w:lang w:eastAsia="ru-RU"/>
        </w:rPr>
        <w:t xml:space="preserve">площадь Квартиры: </w:t>
      </w:r>
      <w:r w:rsidRPr="00612E5D">
        <w:rPr>
          <w:rFonts w:ascii="Times New Roman" w:eastAsia="Times New Roman" w:hAnsi="Times New Roman" w:cs="Times New Roman"/>
          <w:b/>
          <w:sz w:val="18"/>
          <w:szCs w:val="18"/>
          <w:lang w:eastAsia="ru-RU"/>
        </w:rPr>
        <w:t>__________</w:t>
      </w:r>
      <w:r w:rsidRPr="00612E5D">
        <w:rPr>
          <w:rFonts w:ascii="Times New Roman" w:eastAsia="Times New Roman" w:hAnsi="Times New Roman" w:cs="Times New Roman"/>
          <w:sz w:val="18"/>
          <w:szCs w:val="18"/>
          <w:lang w:eastAsia="ru-RU"/>
        </w:rPr>
        <w:t xml:space="preserve"> кв. м. по проекту.</w:t>
      </w:r>
    </w:p>
    <w:p w:rsidR="00612E5D" w:rsidRPr="00612E5D" w:rsidRDefault="00612E5D" w:rsidP="00612E5D">
      <w:pPr>
        <w:spacing w:after="0" w:line="220" w:lineRule="exact"/>
        <w:ind w:firstLine="411"/>
        <w:jc w:val="both"/>
        <w:rPr>
          <w:rFonts w:ascii="Times New Roman" w:eastAsia="Times New Roman" w:hAnsi="Times New Roman" w:cs="Times New Roman"/>
          <w:sz w:val="18"/>
          <w:szCs w:val="18"/>
          <w:lang w:eastAsia="ru-RU"/>
        </w:rPr>
      </w:pPr>
      <w:r w:rsidRPr="00612E5D">
        <w:rPr>
          <w:rFonts w:ascii="Times New Roman" w:eastAsia="Times New Roman" w:hAnsi="Times New Roman" w:cs="Times New Roman"/>
          <w:sz w:val="18"/>
          <w:szCs w:val="18"/>
          <w:lang w:eastAsia="ru-RU"/>
        </w:rPr>
        <w:t xml:space="preserve">5.    Условная нумерация: подъезд № __, этаж __, условный </w:t>
      </w:r>
      <w:r w:rsidRPr="00612E5D">
        <w:rPr>
          <w:rFonts w:ascii="Times New Roman" w:eastAsia="Times New Roman" w:hAnsi="Times New Roman" w:cs="Times New Roman"/>
          <w:b/>
          <w:sz w:val="18"/>
          <w:szCs w:val="18"/>
          <w:lang w:eastAsia="ru-RU"/>
        </w:rPr>
        <w:t>№ ____</w:t>
      </w:r>
      <w:r w:rsidRPr="00612E5D">
        <w:rPr>
          <w:rFonts w:ascii="Times New Roman" w:eastAsia="Times New Roman" w:hAnsi="Times New Roman" w:cs="Times New Roman"/>
          <w:sz w:val="18"/>
          <w:szCs w:val="18"/>
          <w:lang w:eastAsia="ru-RU"/>
        </w:rPr>
        <w:t>.</w:t>
      </w:r>
    </w:p>
    <w:p w:rsidR="00612E5D" w:rsidRPr="00612E5D" w:rsidRDefault="00612E5D" w:rsidP="00612E5D">
      <w:pPr>
        <w:spacing w:after="0" w:line="220" w:lineRule="exact"/>
        <w:ind w:firstLine="411"/>
        <w:jc w:val="both"/>
        <w:rPr>
          <w:rFonts w:ascii="Times New Roman" w:eastAsia="Times New Roman" w:hAnsi="Times New Roman" w:cs="Times New Roman"/>
          <w:sz w:val="18"/>
          <w:szCs w:val="18"/>
          <w:lang w:eastAsia="ru-RU"/>
        </w:rPr>
      </w:pPr>
      <w:r w:rsidRPr="00612E5D">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612E5D" w:rsidRPr="00612E5D" w:rsidRDefault="00612E5D" w:rsidP="00612E5D">
      <w:pPr>
        <w:spacing w:after="0" w:line="220" w:lineRule="exact"/>
        <w:ind w:firstLine="411"/>
        <w:jc w:val="both"/>
        <w:rPr>
          <w:rFonts w:ascii="Times New Roman" w:eastAsia="Times New Roman" w:hAnsi="Times New Roman" w:cs="Times New Roman"/>
          <w:sz w:val="18"/>
          <w:szCs w:val="18"/>
          <w:lang w:eastAsia="ru-RU"/>
        </w:rPr>
      </w:pPr>
      <w:r w:rsidRPr="00612E5D">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612E5D" w:rsidRPr="00612E5D" w:rsidRDefault="00612E5D" w:rsidP="00612E5D">
      <w:pPr>
        <w:numPr>
          <w:ilvl w:val="0"/>
          <w:numId w:val="10"/>
        </w:numPr>
        <w:spacing w:after="0" w:line="220" w:lineRule="exact"/>
        <w:jc w:val="both"/>
        <w:rPr>
          <w:rFonts w:ascii="Times New Roman" w:eastAsia="Times New Roman" w:hAnsi="Times New Roman" w:cs="Times New Roman"/>
          <w:sz w:val="18"/>
          <w:szCs w:val="18"/>
          <w:lang w:eastAsia="ru-RU"/>
        </w:rPr>
      </w:pPr>
      <w:r w:rsidRPr="00612E5D">
        <w:rPr>
          <w:rFonts w:ascii="Times New Roman" w:eastAsia="Times New Roman" w:hAnsi="Times New Roman" w:cs="Times New Roman"/>
          <w:sz w:val="18"/>
          <w:szCs w:val="18"/>
          <w:lang w:eastAsia="ru-RU"/>
        </w:rPr>
        <w:t>счетчики потребления горячей и холодной воды;</w:t>
      </w:r>
    </w:p>
    <w:p w:rsidR="00612E5D" w:rsidRPr="00612E5D" w:rsidRDefault="00612E5D" w:rsidP="00612E5D">
      <w:pPr>
        <w:numPr>
          <w:ilvl w:val="0"/>
          <w:numId w:val="10"/>
        </w:numPr>
        <w:spacing w:after="0" w:line="220" w:lineRule="exact"/>
        <w:jc w:val="both"/>
        <w:rPr>
          <w:rFonts w:ascii="Times New Roman" w:eastAsia="Times New Roman" w:hAnsi="Times New Roman" w:cs="Times New Roman"/>
          <w:sz w:val="18"/>
          <w:szCs w:val="18"/>
          <w:lang w:eastAsia="ru-RU"/>
        </w:rPr>
      </w:pPr>
      <w:r w:rsidRPr="00612E5D">
        <w:rPr>
          <w:rFonts w:ascii="Times New Roman" w:eastAsia="Times New Roman" w:hAnsi="Times New Roman" w:cs="Times New Roman"/>
          <w:sz w:val="18"/>
          <w:szCs w:val="18"/>
          <w:lang w:eastAsia="ru-RU"/>
        </w:rPr>
        <w:t>счетчик потребления электрической энергии;</w:t>
      </w:r>
    </w:p>
    <w:p w:rsidR="00612E5D" w:rsidRPr="00612E5D" w:rsidRDefault="00612E5D" w:rsidP="00612E5D">
      <w:pPr>
        <w:numPr>
          <w:ilvl w:val="0"/>
          <w:numId w:val="10"/>
        </w:numPr>
        <w:spacing w:after="0" w:line="220" w:lineRule="exact"/>
        <w:jc w:val="both"/>
        <w:rPr>
          <w:rFonts w:ascii="Times New Roman" w:eastAsia="Times New Roman" w:hAnsi="Times New Roman" w:cs="Times New Roman"/>
          <w:sz w:val="18"/>
          <w:szCs w:val="18"/>
          <w:lang w:eastAsia="ru-RU"/>
        </w:rPr>
      </w:pPr>
      <w:r w:rsidRPr="00612E5D">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612E5D" w:rsidRPr="00612E5D" w:rsidRDefault="00612E5D" w:rsidP="00612E5D">
      <w:pPr>
        <w:numPr>
          <w:ilvl w:val="0"/>
          <w:numId w:val="10"/>
        </w:numPr>
        <w:spacing w:after="0" w:line="220" w:lineRule="exact"/>
        <w:jc w:val="both"/>
        <w:rPr>
          <w:rFonts w:ascii="Times New Roman" w:eastAsia="Times New Roman" w:hAnsi="Times New Roman" w:cs="Times New Roman"/>
          <w:bCs/>
          <w:sz w:val="18"/>
          <w:szCs w:val="18"/>
          <w:lang w:eastAsia="ru-RU"/>
        </w:rPr>
      </w:pPr>
      <w:r w:rsidRPr="00612E5D">
        <w:rPr>
          <w:rFonts w:ascii="Times New Roman" w:eastAsia="Times New Roman" w:hAnsi="Times New Roman" w:cs="Times New Roman"/>
          <w:bCs/>
          <w:sz w:val="18"/>
          <w:szCs w:val="18"/>
          <w:lang w:eastAsia="ru-RU"/>
        </w:rPr>
        <w:t>квартирный электрический щиток;</w:t>
      </w:r>
    </w:p>
    <w:p w:rsidR="00612E5D" w:rsidRPr="00612E5D" w:rsidRDefault="00612E5D" w:rsidP="00612E5D">
      <w:pPr>
        <w:numPr>
          <w:ilvl w:val="0"/>
          <w:numId w:val="10"/>
        </w:numPr>
        <w:spacing w:after="0" w:line="220" w:lineRule="exact"/>
        <w:jc w:val="both"/>
        <w:rPr>
          <w:rFonts w:ascii="Times New Roman" w:eastAsia="Times New Roman" w:hAnsi="Times New Roman" w:cs="Times New Roman"/>
          <w:bCs/>
          <w:sz w:val="18"/>
          <w:szCs w:val="18"/>
          <w:lang w:eastAsia="ru-RU"/>
        </w:rPr>
      </w:pPr>
      <w:r w:rsidRPr="00612E5D">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612E5D" w:rsidRPr="00612E5D" w:rsidRDefault="00612E5D" w:rsidP="00612E5D">
      <w:pPr>
        <w:numPr>
          <w:ilvl w:val="0"/>
          <w:numId w:val="10"/>
        </w:numPr>
        <w:spacing w:after="0" w:line="220" w:lineRule="exact"/>
        <w:jc w:val="both"/>
        <w:rPr>
          <w:rFonts w:ascii="Times New Roman" w:eastAsia="Times New Roman" w:hAnsi="Times New Roman" w:cs="Times New Roman"/>
          <w:bCs/>
          <w:sz w:val="18"/>
          <w:szCs w:val="18"/>
          <w:lang w:eastAsia="ru-RU"/>
        </w:rPr>
      </w:pPr>
      <w:r w:rsidRPr="00612E5D">
        <w:rPr>
          <w:rFonts w:ascii="Times New Roman" w:eastAsia="Times New Roman" w:hAnsi="Times New Roman" w:cs="Times New Roman"/>
          <w:bCs/>
          <w:sz w:val="18"/>
          <w:szCs w:val="18"/>
          <w:lang w:eastAsia="ru-RU"/>
        </w:rPr>
        <w:t>пер</w:t>
      </w:r>
      <w:r>
        <w:rPr>
          <w:rFonts w:ascii="Times New Roman" w:eastAsia="Times New Roman" w:hAnsi="Times New Roman" w:cs="Times New Roman"/>
          <w:bCs/>
          <w:sz w:val="18"/>
          <w:szCs w:val="18"/>
          <w:lang w:eastAsia="ru-RU"/>
        </w:rPr>
        <w:t xml:space="preserve">егородки и стены выровнены под </w:t>
      </w:r>
      <w:r w:rsidRPr="00612E5D">
        <w:rPr>
          <w:rFonts w:ascii="Times New Roman" w:eastAsia="Times New Roman" w:hAnsi="Times New Roman" w:cs="Times New Roman"/>
          <w:bCs/>
          <w:sz w:val="18"/>
          <w:szCs w:val="18"/>
          <w:lang w:eastAsia="ru-RU"/>
        </w:rPr>
        <w:t>штукатурку;</w:t>
      </w:r>
    </w:p>
    <w:p w:rsidR="00612E5D" w:rsidRPr="00612E5D" w:rsidRDefault="00612E5D" w:rsidP="00612E5D">
      <w:pPr>
        <w:numPr>
          <w:ilvl w:val="0"/>
          <w:numId w:val="10"/>
        </w:numPr>
        <w:spacing w:after="0" w:line="220" w:lineRule="exact"/>
        <w:jc w:val="both"/>
        <w:rPr>
          <w:rFonts w:ascii="Times New Roman" w:eastAsia="Times New Roman" w:hAnsi="Times New Roman" w:cs="Times New Roman"/>
          <w:bCs/>
          <w:sz w:val="18"/>
          <w:szCs w:val="18"/>
          <w:lang w:eastAsia="ru-RU"/>
        </w:rPr>
      </w:pPr>
      <w:r w:rsidRPr="00612E5D">
        <w:rPr>
          <w:rFonts w:ascii="Times New Roman" w:eastAsia="Times New Roman" w:hAnsi="Times New Roman" w:cs="Times New Roman"/>
          <w:bCs/>
          <w:sz w:val="18"/>
          <w:szCs w:val="18"/>
          <w:lang w:eastAsia="ru-RU"/>
        </w:rPr>
        <w:t>на полу – выравнивающая цементная стяжка;</w:t>
      </w:r>
    </w:p>
    <w:p w:rsidR="00612E5D" w:rsidRPr="00612E5D" w:rsidRDefault="00612E5D" w:rsidP="00612E5D">
      <w:pPr>
        <w:numPr>
          <w:ilvl w:val="0"/>
          <w:numId w:val="10"/>
        </w:numPr>
        <w:spacing w:after="0" w:line="220" w:lineRule="exact"/>
        <w:jc w:val="both"/>
        <w:rPr>
          <w:rFonts w:ascii="Times New Roman" w:eastAsia="Times New Roman" w:hAnsi="Times New Roman" w:cs="Times New Roman"/>
          <w:i/>
          <w:sz w:val="18"/>
          <w:szCs w:val="18"/>
          <w:lang w:eastAsia="ru-RU"/>
        </w:rPr>
      </w:pPr>
      <w:r w:rsidRPr="00612E5D">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612E5D" w:rsidRPr="00612E5D" w:rsidRDefault="00612E5D" w:rsidP="00612E5D">
      <w:pPr>
        <w:numPr>
          <w:ilvl w:val="0"/>
          <w:numId w:val="10"/>
        </w:numPr>
        <w:spacing w:after="0" w:line="220" w:lineRule="exact"/>
        <w:jc w:val="both"/>
        <w:rPr>
          <w:rFonts w:ascii="Times New Roman" w:eastAsia="Times New Roman" w:hAnsi="Times New Roman" w:cs="Times New Roman"/>
          <w:bCs/>
          <w:sz w:val="18"/>
          <w:szCs w:val="18"/>
          <w:lang w:eastAsia="ru-RU"/>
        </w:rPr>
      </w:pPr>
      <w:r w:rsidRPr="00612E5D">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612E5D" w:rsidRPr="00612E5D" w:rsidRDefault="00612E5D" w:rsidP="00612E5D">
      <w:pPr>
        <w:numPr>
          <w:ilvl w:val="0"/>
          <w:numId w:val="10"/>
        </w:numPr>
        <w:spacing w:after="0" w:line="220" w:lineRule="exact"/>
        <w:jc w:val="both"/>
        <w:rPr>
          <w:rFonts w:ascii="Times New Roman" w:eastAsia="Times New Roman" w:hAnsi="Times New Roman" w:cs="Times New Roman"/>
          <w:bCs/>
          <w:sz w:val="18"/>
          <w:szCs w:val="18"/>
          <w:lang w:eastAsia="ru-RU"/>
        </w:rPr>
      </w:pPr>
      <w:r w:rsidRPr="00612E5D">
        <w:rPr>
          <w:rFonts w:ascii="Times New Roman" w:eastAsia="Times New Roman" w:hAnsi="Times New Roman" w:cs="Times New Roman"/>
          <w:bCs/>
          <w:sz w:val="18"/>
          <w:szCs w:val="18"/>
          <w:lang w:eastAsia="ru-RU"/>
        </w:rPr>
        <w:t>автономные пожарные извещатели, работающие от батареек;</w:t>
      </w:r>
    </w:p>
    <w:p w:rsidR="00612E5D" w:rsidRPr="00612E5D" w:rsidRDefault="00612E5D" w:rsidP="00612E5D">
      <w:pPr>
        <w:numPr>
          <w:ilvl w:val="0"/>
          <w:numId w:val="10"/>
        </w:numPr>
        <w:spacing w:after="0" w:line="220" w:lineRule="exact"/>
        <w:jc w:val="both"/>
        <w:rPr>
          <w:rFonts w:ascii="Times New Roman" w:eastAsia="Times New Roman" w:hAnsi="Times New Roman" w:cs="Times New Roman"/>
          <w:bCs/>
          <w:sz w:val="18"/>
          <w:szCs w:val="18"/>
          <w:lang w:eastAsia="ru-RU"/>
        </w:rPr>
      </w:pPr>
      <w:r w:rsidRPr="00612E5D">
        <w:rPr>
          <w:rFonts w:ascii="Times New Roman" w:eastAsia="Times New Roman" w:hAnsi="Times New Roman" w:cs="Times New Roman"/>
          <w:bCs/>
          <w:sz w:val="18"/>
          <w:szCs w:val="18"/>
          <w:lang w:eastAsia="ru-RU"/>
        </w:rPr>
        <w:t>дверь входная металлическая с врезным замком.</w:t>
      </w:r>
    </w:p>
    <w:p w:rsidR="00612E5D" w:rsidRPr="00612E5D" w:rsidRDefault="00612E5D" w:rsidP="00612E5D">
      <w:pPr>
        <w:spacing w:after="0" w:line="220" w:lineRule="exact"/>
        <w:ind w:firstLine="411"/>
        <w:jc w:val="both"/>
        <w:rPr>
          <w:rFonts w:ascii="Times New Roman" w:eastAsia="Times New Roman" w:hAnsi="Times New Roman" w:cs="Times New Roman"/>
          <w:b/>
          <w:sz w:val="18"/>
          <w:szCs w:val="18"/>
          <w:lang w:eastAsia="ru-RU"/>
        </w:rPr>
      </w:pPr>
    </w:p>
    <w:p w:rsidR="00612E5D" w:rsidRPr="00612E5D" w:rsidRDefault="00612E5D" w:rsidP="00612E5D">
      <w:pPr>
        <w:spacing w:after="0" w:line="220" w:lineRule="exact"/>
        <w:ind w:firstLine="411"/>
        <w:jc w:val="both"/>
        <w:rPr>
          <w:rFonts w:ascii="Times New Roman" w:eastAsia="Times New Roman" w:hAnsi="Times New Roman" w:cs="Times New Roman"/>
          <w:sz w:val="18"/>
          <w:szCs w:val="18"/>
          <w:lang w:eastAsia="ru-RU"/>
        </w:rPr>
      </w:pPr>
      <w:r w:rsidRPr="00612E5D">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E0344A">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064813">
        <w:tc>
          <w:tcPr>
            <w:tcW w:w="4873" w:type="dxa"/>
          </w:tcPr>
          <w:p w:rsidR="00E06FE3" w:rsidRPr="00E06FE3" w:rsidRDefault="00E06FE3" w:rsidP="00E0344A">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E0344A">
            <w:pPr>
              <w:spacing w:after="0" w:line="220" w:lineRule="exact"/>
              <w:rPr>
                <w:rFonts w:ascii="Times New Roman" w:eastAsia="Times New Roman" w:hAnsi="Times New Roman" w:cs="Times New Roman"/>
                <w:b/>
                <w:sz w:val="18"/>
                <w:szCs w:val="18"/>
              </w:rPr>
            </w:pPr>
          </w:p>
          <w:p w:rsidR="00E06FE3" w:rsidRPr="00E06FE3" w:rsidRDefault="00E06FE3" w:rsidP="00E0344A">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E0344A">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E0344A">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E0344A">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E0344A">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E0344A">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E0344A">
            <w:pPr>
              <w:spacing w:after="0" w:line="220" w:lineRule="exact"/>
              <w:rPr>
                <w:rFonts w:ascii="Times New Roman" w:eastAsia="Times New Roman" w:hAnsi="Times New Roman" w:cs="Times New Roman"/>
                <w:sz w:val="18"/>
                <w:szCs w:val="18"/>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E0344A">
            <w:pPr>
              <w:spacing w:after="0" w:line="220" w:lineRule="exact"/>
              <w:rPr>
                <w:rFonts w:ascii="Times New Roman" w:eastAsia="Times New Roman" w:hAnsi="Times New Roman" w:cs="Times New Roman"/>
                <w:sz w:val="18"/>
                <w:szCs w:val="18"/>
              </w:rPr>
            </w:pPr>
          </w:p>
          <w:p w:rsidR="00E06FE3" w:rsidRPr="00E06FE3" w:rsidRDefault="00E06FE3" w:rsidP="00E0344A">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E0344A">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E0344A">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w:t>
      </w:r>
      <w:r w:rsidR="00A0244A">
        <w:rPr>
          <w:rFonts w:ascii="Times New Roman" w:eastAsia="Times New Roman" w:hAnsi="Times New Roman" w:cs="Times New Roman"/>
          <w:sz w:val="18"/>
          <w:szCs w:val="18"/>
          <w:lang w:eastAsia="ru-RU"/>
        </w:rPr>
        <w:t>Э</w:t>
      </w:r>
      <w:r w:rsidRPr="00E06FE3">
        <w:rPr>
          <w:rFonts w:ascii="Times New Roman" w:eastAsia="Times New Roman" w:hAnsi="Times New Roman" w:cs="Times New Roman"/>
          <w:sz w:val="18"/>
          <w:szCs w:val="18"/>
          <w:lang w:eastAsia="ru-RU"/>
        </w:rPr>
        <w:t xml:space="preserve"> от ________________ г.</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064813">
        <w:tc>
          <w:tcPr>
            <w:tcW w:w="2694" w:type="dxa"/>
          </w:tcPr>
          <w:p w:rsidR="00E06FE3" w:rsidRPr="00E06FE3" w:rsidRDefault="00E06FE3" w:rsidP="00E0344A">
            <w:pPr>
              <w:spacing w:after="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E0344A">
            <w:pPr>
              <w:spacing w:after="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E0344A">
            <w:pPr>
              <w:spacing w:after="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064813">
        <w:tc>
          <w:tcPr>
            <w:tcW w:w="2694" w:type="dxa"/>
          </w:tcPr>
          <w:p w:rsidR="00E06FE3" w:rsidRPr="00E06FE3" w:rsidRDefault="00E06FE3" w:rsidP="00E0344A">
            <w:pPr>
              <w:spacing w:after="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E0344A">
            <w:pPr>
              <w:spacing w:after="0" w:line="220" w:lineRule="exact"/>
              <w:rPr>
                <w:rFonts w:ascii="Times New Roman" w:eastAsia="Times New Roman" w:hAnsi="Times New Roman" w:cs="Times New Roman"/>
                <w:sz w:val="18"/>
                <w:szCs w:val="18"/>
                <w:lang w:eastAsia="ru-RU"/>
              </w:rPr>
            </w:pPr>
          </w:p>
        </w:tc>
      </w:tr>
      <w:tr w:rsidR="00E06FE3" w:rsidRPr="00E06FE3" w:rsidTr="00064813">
        <w:tc>
          <w:tcPr>
            <w:tcW w:w="2694" w:type="dxa"/>
          </w:tcPr>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E0344A">
            <w:pPr>
              <w:spacing w:after="0" w:line="220" w:lineRule="exact"/>
              <w:rPr>
                <w:rFonts w:ascii="Times New Roman" w:eastAsia="Times New Roman" w:hAnsi="Times New Roman" w:cs="Times New Roman"/>
                <w:sz w:val="18"/>
                <w:szCs w:val="18"/>
                <w:lang w:eastAsia="ru-RU"/>
              </w:rPr>
            </w:pPr>
          </w:p>
        </w:tc>
      </w:tr>
    </w:tbl>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064813">
        <w:tc>
          <w:tcPr>
            <w:tcW w:w="4873" w:type="dxa"/>
          </w:tcPr>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E0344A">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E0344A">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E0344A">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865215" w:rsidRDefault="00865215" w:rsidP="00E0344A">
      <w:pPr>
        <w:spacing w:after="0" w:line="220" w:lineRule="exact"/>
        <w:rPr>
          <w:rFonts w:ascii="Times New Roman" w:eastAsia="Times New Roman" w:hAnsi="Times New Roman" w:cs="Times New Roman"/>
          <w:sz w:val="18"/>
          <w:szCs w:val="18"/>
          <w:lang w:eastAsia="ru-RU"/>
        </w:rPr>
      </w:pPr>
    </w:p>
    <w:p w:rsidR="00865215" w:rsidRPr="00865215" w:rsidRDefault="00E06FE3" w:rsidP="00E0344A">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E0344A">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E0344A">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E0344A">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w:t>
      </w:r>
      <w:r w:rsidR="00A0244A">
        <w:rPr>
          <w:rFonts w:ascii="Times New Roman" w:hAnsi="Times New Roman" w:cs="Times New Roman"/>
          <w:sz w:val="18"/>
          <w:szCs w:val="18"/>
        </w:rPr>
        <w:t>Э</w:t>
      </w:r>
      <w:r w:rsidRPr="00865215">
        <w:rPr>
          <w:rFonts w:ascii="Times New Roman" w:hAnsi="Times New Roman" w:cs="Times New Roman"/>
          <w:sz w:val="18"/>
          <w:szCs w:val="18"/>
        </w:rPr>
        <w:t xml:space="preserve"> от _</w:t>
      </w:r>
      <w:proofErr w:type="gramStart"/>
      <w:r w:rsidRPr="00865215">
        <w:rPr>
          <w:rFonts w:ascii="Times New Roman" w:hAnsi="Times New Roman" w:cs="Times New Roman"/>
          <w:sz w:val="18"/>
          <w:szCs w:val="18"/>
        </w:rPr>
        <w:t>_._</w:t>
      </w:r>
      <w:proofErr w:type="gramEnd"/>
      <w:r w:rsidRPr="00865215">
        <w:rPr>
          <w:rFonts w:ascii="Times New Roman" w:hAnsi="Times New Roman" w:cs="Times New Roman"/>
          <w:sz w:val="18"/>
          <w:szCs w:val="18"/>
        </w:rPr>
        <w:t>_.201____ г.</w:t>
      </w:r>
    </w:p>
    <w:p w:rsidR="00BE7E0B" w:rsidRPr="00865215" w:rsidRDefault="00BE7E0B" w:rsidP="00BE7E0B">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p>
    <w:p w:rsidR="00BE7E0B" w:rsidRPr="00865215" w:rsidRDefault="00BE7E0B" w:rsidP="00BE7E0B">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(корпус </w:t>
      </w:r>
      <w:r>
        <w:rPr>
          <w:rFonts w:ascii="Times New Roman" w:hAnsi="Times New Roman" w:cs="Times New Roman"/>
          <w:b/>
          <w:sz w:val="18"/>
          <w:szCs w:val="18"/>
        </w:rPr>
        <w:t>42</w:t>
      </w:r>
      <w:r w:rsidRPr="00865215">
        <w:rPr>
          <w:rFonts w:ascii="Times New Roman" w:hAnsi="Times New Roman" w:cs="Times New Roman"/>
          <w:b/>
          <w:sz w:val="18"/>
          <w:szCs w:val="18"/>
        </w:rPr>
        <w:t>)</w:t>
      </w:r>
    </w:p>
    <w:p w:rsidR="00BE7E0B" w:rsidRPr="00865215" w:rsidRDefault="00BE7E0B" w:rsidP="00BE7E0B">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по адресу: Санкт-Петербург, Коломяжский проспект, дом 13 литера А</w:t>
      </w:r>
    </w:p>
    <w:p w:rsidR="00BE7E0B" w:rsidRPr="00865215" w:rsidRDefault="00BE7E0B" w:rsidP="00BE7E0B">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этажей: 18 </w:t>
      </w:r>
    </w:p>
    <w:p w:rsidR="00BE7E0B" w:rsidRPr="00865215" w:rsidRDefault="00BE7E0B" w:rsidP="00BE7E0B">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дома: </w:t>
      </w:r>
      <w:r>
        <w:rPr>
          <w:rFonts w:ascii="Times New Roman" w:hAnsi="Times New Roman" w:cs="Times New Roman"/>
          <w:sz w:val="18"/>
          <w:szCs w:val="18"/>
        </w:rPr>
        <w:t>45 598</w:t>
      </w:r>
      <w:r w:rsidRPr="00865215">
        <w:rPr>
          <w:rFonts w:ascii="Times New Roman" w:hAnsi="Times New Roman" w:cs="Times New Roman"/>
          <w:sz w:val="18"/>
          <w:szCs w:val="18"/>
        </w:rPr>
        <w:t>,</w:t>
      </w:r>
      <w:r>
        <w:rPr>
          <w:rFonts w:ascii="Times New Roman" w:hAnsi="Times New Roman" w:cs="Times New Roman"/>
          <w:sz w:val="18"/>
          <w:szCs w:val="18"/>
        </w:rPr>
        <w:t>0</w:t>
      </w:r>
      <w:r w:rsidRPr="00865215">
        <w:rPr>
          <w:rFonts w:ascii="Times New Roman" w:hAnsi="Times New Roman" w:cs="Times New Roman"/>
          <w:sz w:val="18"/>
          <w:szCs w:val="18"/>
        </w:rPr>
        <w:t xml:space="preserve"> </w:t>
      </w:r>
      <w:proofErr w:type="spellStart"/>
      <w:r w:rsidRPr="00865215">
        <w:rPr>
          <w:rFonts w:ascii="Times New Roman" w:hAnsi="Times New Roman" w:cs="Times New Roman"/>
          <w:sz w:val="18"/>
          <w:szCs w:val="18"/>
        </w:rPr>
        <w:t>кв.м</w:t>
      </w:r>
      <w:proofErr w:type="spellEnd"/>
      <w:r>
        <w:rPr>
          <w:rFonts w:ascii="Times New Roman" w:hAnsi="Times New Roman" w:cs="Times New Roman"/>
          <w:sz w:val="18"/>
          <w:szCs w:val="18"/>
        </w:rPr>
        <w:t>.</w:t>
      </w:r>
    </w:p>
    <w:p w:rsidR="00BE7E0B" w:rsidRPr="008046AE" w:rsidRDefault="00BE7E0B" w:rsidP="00BE7E0B">
      <w:pPr>
        <w:spacing w:after="0" w:line="220" w:lineRule="exact"/>
        <w:jc w:val="both"/>
        <w:rPr>
          <w:rFonts w:ascii="Times New Roman" w:hAnsi="Times New Roman" w:cs="Times New Roman"/>
          <w:sz w:val="18"/>
          <w:szCs w:val="18"/>
        </w:rPr>
      </w:pPr>
      <w:r w:rsidRPr="008046AE">
        <w:rPr>
          <w:rFonts w:ascii="Times New Roman" w:hAnsi="Times New Roman" w:cs="Times New Roman"/>
          <w:sz w:val="18"/>
          <w:szCs w:val="18"/>
        </w:rPr>
        <w:t xml:space="preserve">Материал наружных стен и каркаса: </w:t>
      </w:r>
      <w:r w:rsidRPr="008046AE">
        <w:rPr>
          <w:rFonts w:ascii="Times New Roman" w:hAnsi="Times New Roman" w:cs="Times New Roman"/>
          <w:sz w:val="18"/>
          <w:szCs w:val="18"/>
          <w:u w:val="single"/>
        </w:rPr>
        <w:t>монолитный железобетон</w:t>
      </w:r>
    </w:p>
    <w:p w:rsidR="00BE7E0B" w:rsidRPr="008046AE" w:rsidRDefault="00BE7E0B" w:rsidP="00BE7E0B">
      <w:pPr>
        <w:spacing w:after="0" w:line="220" w:lineRule="exact"/>
        <w:rPr>
          <w:rFonts w:ascii="Times New Roman" w:hAnsi="Times New Roman" w:cs="Times New Roman"/>
          <w:sz w:val="18"/>
          <w:szCs w:val="18"/>
          <w:u w:val="single"/>
        </w:rPr>
      </w:pPr>
      <w:r w:rsidRPr="008046AE">
        <w:rPr>
          <w:rFonts w:ascii="Times New Roman" w:hAnsi="Times New Roman" w:cs="Times New Roman"/>
          <w:sz w:val="18"/>
          <w:szCs w:val="18"/>
        </w:rPr>
        <w:t xml:space="preserve">Материал поэтажных перекрытий: </w:t>
      </w:r>
      <w:r w:rsidRPr="008046AE">
        <w:rPr>
          <w:rFonts w:ascii="Times New Roman" w:hAnsi="Times New Roman" w:cs="Times New Roman"/>
          <w:sz w:val="18"/>
          <w:szCs w:val="18"/>
          <w:u w:val="single"/>
        </w:rPr>
        <w:t>монолитный железобетон</w:t>
      </w:r>
    </w:p>
    <w:p w:rsidR="00BE7E0B" w:rsidRPr="008046AE" w:rsidRDefault="00BE7E0B" w:rsidP="00BE7E0B">
      <w:pPr>
        <w:spacing w:after="0" w:line="220" w:lineRule="exact"/>
        <w:rPr>
          <w:rFonts w:ascii="Times New Roman" w:hAnsi="Times New Roman" w:cs="Times New Roman"/>
          <w:sz w:val="18"/>
          <w:szCs w:val="18"/>
        </w:rPr>
      </w:pPr>
      <w:r w:rsidRPr="008046AE">
        <w:rPr>
          <w:rFonts w:ascii="Times New Roman" w:hAnsi="Times New Roman" w:cs="Times New Roman"/>
          <w:sz w:val="18"/>
          <w:szCs w:val="18"/>
        </w:rPr>
        <w:t>Класс энергоэффективности: «Высокий» (В)</w:t>
      </w:r>
    </w:p>
    <w:p w:rsidR="00BE7E0B" w:rsidRPr="00A76996" w:rsidRDefault="00BE7E0B" w:rsidP="00BE7E0B">
      <w:pPr>
        <w:pStyle w:val="ConsPlusNormal"/>
        <w:spacing w:line="220" w:lineRule="exact"/>
        <w:rPr>
          <w:rFonts w:ascii="Times New Roman" w:hAnsi="Times New Roman" w:cs="Times New Roman"/>
          <w:sz w:val="18"/>
          <w:szCs w:val="18"/>
        </w:rPr>
      </w:pPr>
      <w:r w:rsidRPr="008046AE">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BE7E0B" w:rsidRPr="00BE7E0B" w:rsidRDefault="00BE7E0B" w:rsidP="00BE7E0B">
      <w:pPr>
        <w:pStyle w:val="ConsPlusNormal"/>
        <w:spacing w:line="220" w:lineRule="exact"/>
        <w:rPr>
          <w:rFonts w:ascii="Times New Roman" w:hAnsi="Times New Roman" w:cs="Times New Roman"/>
          <w:sz w:val="18"/>
          <w:szCs w:val="18"/>
        </w:rPr>
      </w:pPr>
    </w:p>
    <w:p w:rsidR="00BE7E0B" w:rsidRPr="00BE7E0B" w:rsidRDefault="00BE7E0B" w:rsidP="00BE7E0B">
      <w:pPr>
        <w:pStyle w:val="ConsPlusNormal"/>
        <w:spacing w:line="220" w:lineRule="exact"/>
        <w:rPr>
          <w:rFonts w:ascii="Times New Roman" w:hAnsi="Times New Roman" w:cs="Times New Roman"/>
          <w:sz w:val="18"/>
          <w:szCs w:val="18"/>
        </w:rPr>
      </w:pPr>
    </w:p>
    <w:p w:rsidR="00BE7E0B" w:rsidRPr="00BE7E0B" w:rsidRDefault="00BE7E0B" w:rsidP="00BE7E0B">
      <w:pPr>
        <w:pStyle w:val="ConsPlusNormal"/>
        <w:spacing w:line="220" w:lineRule="exact"/>
        <w:rPr>
          <w:rFonts w:ascii="Times New Roman" w:hAnsi="Times New Roman" w:cs="Times New Roman"/>
          <w:sz w:val="18"/>
          <w:szCs w:val="18"/>
        </w:rPr>
      </w:pPr>
    </w:p>
    <w:p w:rsidR="00BE7E0B" w:rsidRPr="00BE7E0B" w:rsidRDefault="00BE7E0B" w:rsidP="00BE7E0B">
      <w:pPr>
        <w:pStyle w:val="ConsPlusNormal"/>
        <w:spacing w:line="220" w:lineRule="exact"/>
        <w:rPr>
          <w:rFonts w:ascii="Times New Roman" w:hAnsi="Times New Roman" w:cs="Times New Roman"/>
          <w:sz w:val="18"/>
          <w:szCs w:val="18"/>
        </w:rPr>
      </w:pPr>
    </w:p>
    <w:p w:rsidR="00BE7E0B" w:rsidRPr="00865215" w:rsidRDefault="00BE7E0B" w:rsidP="00BE7E0B">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BE7E0B" w:rsidRPr="00865215" w:rsidRDefault="00BE7E0B" w:rsidP="00BE7E0B">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BE7E0B" w:rsidRPr="00865215" w:rsidRDefault="00BE7E0B" w:rsidP="00BE7E0B">
      <w:pPr>
        <w:spacing w:after="0" w:line="220" w:lineRule="exact"/>
        <w:jc w:val="center"/>
        <w:rPr>
          <w:rFonts w:ascii="Times New Roman" w:hAnsi="Times New Roman" w:cs="Times New Roman"/>
          <w:sz w:val="18"/>
          <w:szCs w:val="18"/>
        </w:rPr>
      </w:pPr>
    </w:p>
    <w:p w:rsidR="00BE7E0B" w:rsidRPr="00865215" w:rsidRDefault="00BE7E0B" w:rsidP="00BE7E0B">
      <w:pPr>
        <w:spacing w:after="0" w:line="220" w:lineRule="exact"/>
        <w:jc w:val="center"/>
        <w:rPr>
          <w:rFonts w:ascii="Times New Roman" w:hAnsi="Times New Roman" w:cs="Times New Roman"/>
          <w:noProof/>
          <w:sz w:val="18"/>
          <w:szCs w:val="18"/>
        </w:rPr>
      </w:pPr>
    </w:p>
    <w:p w:rsidR="00BE7E0B" w:rsidRPr="00865215" w:rsidRDefault="00BE7E0B" w:rsidP="00BE7E0B">
      <w:pPr>
        <w:spacing w:after="0" w:line="220" w:lineRule="exact"/>
        <w:jc w:val="center"/>
        <w:rPr>
          <w:rFonts w:ascii="Times New Roman" w:hAnsi="Times New Roman" w:cs="Times New Roman"/>
          <w:noProof/>
          <w:sz w:val="18"/>
          <w:szCs w:val="18"/>
        </w:rPr>
      </w:pPr>
    </w:p>
    <w:p w:rsidR="00BE7E0B" w:rsidRPr="00865215" w:rsidRDefault="00BE7E0B" w:rsidP="00BE7E0B">
      <w:pPr>
        <w:spacing w:after="0" w:line="220" w:lineRule="exact"/>
        <w:jc w:val="center"/>
        <w:rPr>
          <w:rFonts w:ascii="Times New Roman" w:hAnsi="Times New Roman" w:cs="Times New Roman"/>
          <w:noProof/>
          <w:sz w:val="18"/>
          <w:szCs w:val="18"/>
        </w:rPr>
      </w:pPr>
    </w:p>
    <w:p w:rsidR="00BE7E0B" w:rsidRPr="00865215" w:rsidRDefault="00BE7E0B" w:rsidP="00BE7E0B">
      <w:pPr>
        <w:spacing w:after="0" w:line="220" w:lineRule="exact"/>
        <w:jc w:val="center"/>
        <w:rPr>
          <w:rFonts w:ascii="Times New Roman" w:hAnsi="Times New Roman" w:cs="Times New Roman"/>
          <w:noProof/>
          <w:sz w:val="18"/>
          <w:szCs w:val="18"/>
        </w:rPr>
      </w:pPr>
    </w:p>
    <w:p w:rsidR="00BE7E0B" w:rsidRPr="00865215" w:rsidRDefault="00BE7E0B" w:rsidP="00BE7E0B">
      <w:pPr>
        <w:spacing w:after="0" w:line="220" w:lineRule="exact"/>
        <w:jc w:val="center"/>
        <w:rPr>
          <w:rFonts w:ascii="Times New Roman" w:hAnsi="Times New Roman" w:cs="Times New Roman"/>
          <w:noProof/>
          <w:sz w:val="18"/>
          <w:szCs w:val="18"/>
        </w:rPr>
      </w:pPr>
    </w:p>
    <w:p w:rsidR="00BE7E0B" w:rsidRPr="00865215" w:rsidRDefault="00BE7E0B" w:rsidP="00BE7E0B">
      <w:pPr>
        <w:spacing w:after="0" w:line="220" w:lineRule="exact"/>
        <w:jc w:val="center"/>
        <w:rPr>
          <w:rFonts w:ascii="Times New Roman" w:hAnsi="Times New Roman" w:cs="Times New Roman"/>
          <w:noProof/>
          <w:sz w:val="18"/>
          <w:szCs w:val="18"/>
        </w:rPr>
      </w:pPr>
    </w:p>
    <w:p w:rsidR="00BE7E0B" w:rsidRPr="00865215" w:rsidRDefault="00BE7E0B" w:rsidP="00BE7E0B">
      <w:pPr>
        <w:spacing w:after="0" w:line="220" w:lineRule="exact"/>
        <w:jc w:val="center"/>
        <w:rPr>
          <w:rFonts w:ascii="Times New Roman" w:hAnsi="Times New Roman" w:cs="Times New Roman"/>
          <w:noProof/>
          <w:sz w:val="18"/>
          <w:szCs w:val="18"/>
        </w:rPr>
      </w:pPr>
    </w:p>
    <w:p w:rsidR="00BE7E0B" w:rsidRPr="00865215" w:rsidRDefault="00BE7E0B" w:rsidP="00BE7E0B">
      <w:pPr>
        <w:spacing w:after="0" w:line="220" w:lineRule="exact"/>
        <w:jc w:val="center"/>
        <w:rPr>
          <w:rFonts w:ascii="Times New Roman" w:hAnsi="Times New Roman" w:cs="Times New Roman"/>
          <w:noProof/>
          <w:sz w:val="18"/>
          <w:szCs w:val="18"/>
        </w:rPr>
      </w:pPr>
    </w:p>
    <w:p w:rsidR="00BE7E0B" w:rsidRPr="00865215" w:rsidRDefault="00BE7E0B" w:rsidP="00BE7E0B">
      <w:pPr>
        <w:spacing w:after="0" w:line="220" w:lineRule="exact"/>
        <w:jc w:val="center"/>
        <w:rPr>
          <w:rFonts w:ascii="Times New Roman" w:hAnsi="Times New Roman" w:cs="Times New Roman"/>
          <w:noProof/>
          <w:sz w:val="18"/>
          <w:szCs w:val="18"/>
        </w:rPr>
      </w:pPr>
    </w:p>
    <w:p w:rsidR="00BE7E0B" w:rsidRPr="00865215" w:rsidRDefault="00BE7E0B" w:rsidP="00BE7E0B">
      <w:pPr>
        <w:spacing w:after="0" w:line="220" w:lineRule="exact"/>
        <w:jc w:val="center"/>
        <w:rPr>
          <w:rFonts w:ascii="Times New Roman" w:hAnsi="Times New Roman" w:cs="Times New Roman"/>
          <w:noProof/>
          <w:sz w:val="18"/>
          <w:szCs w:val="18"/>
        </w:rPr>
      </w:pPr>
    </w:p>
    <w:p w:rsidR="00BE7E0B" w:rsidRPr="00865215" w:rsidRDefault="00BE7E0B" w:rsidP="00BE7E0B">
      <w:pPr>
        <w:spacing w:after="0" w:line="220" w:lineRule="exact"/>
        <w:jc w:val="center"/>
        <w:rPr>
          <w:rFonts w:ascii="Times New Roman" w:hAnsi="Times New Roman" w:cs="Times New Roman"/>
          <w:noProof/>
          <w:sz w:val="18"/>
          <w:szCs w:val="18"/>
        </w:rPr>
      </w:pPr>
    </w:p>
    <w:p w:rsidR="00BE7E0B" w:rsidRPr="00865215" w:rsidRDefault="00BE7E0B" w:rsidP="00BE7E0B">
      <w:pPr>
        <w:spacing w:after="0" w:line="220" w:lineRule="exact"/>
        <w:jc w:val="center"/>
        <w:rPr>
          <w:rFonts w:ascii="Times New Roman" w:hAnsi="Times New Roman" w:cs="Times New Roman"/>
          <w:noProof/>
          <w:sz w:val="18"/>
          <w:szCs w:val="18"/>
        </w:rPr>
      </w:pPr>
    </w:p>
    <w:p w:rsidR="00BE7E0B" w:rsidRPr="00865215" w:rsidRDefault="00BE7E0B" w:rsidP="00BE7E0B">
      <w:pPr>
        <w:spacing w:after="0" w:line="220" w:lineRule="exact"/>
        <w:jc w:val="center"/>
        <w:rPr>
          <w:rFonts w:ascii="Times New Roman" w:hAnsi="Times New Roman" w:cs="Times New Roman"/>
          <w:sz w:val="18"/>
          <w:szCs w:val="18"/>
        </w:rPr>
      </w:pPr>
    </w:p>
    <w:p w:rsidR="00BE7E0B" w:rsidRPr="00865215" w:rsidRDefault="00BE7E0B" w:rsidP="00BE7E0B">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BE7E0B" w:rsidRPr="00865215" w:rsidRDefault="00BE7E0B" w:rsidP="00BE7E0B">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 xml:space="preserve">кв. м, в том числе площадь комнат ________ </w:t>
      </w:r>
      <w:proofErr w:type="spellStart"/>
      <w:r w:rsidRPr="00865215">
        <w:rPr>
          <w:rFonts w:ascii="Times New Roman" w:hAnsi="Times New Roman" w:cs="Times New Roman"/>
          <w:sz w:val="18"/>
          <w:szCs w:val="18"/>
        </w:rPr>
        <w:t>кв.м</w:t>
      </w:r>
      <w:proofErr w:type="spellEnd"/>
      <w:r w:rsidRPr="00865215">
        <w:rPr>
          <w:rFonts w:ascii="Times New Roman" w:hAnsi="Times New Roman" w:cs="Times New Roman"/>
          <w:sz w:val="18"/>
          <w:szCs w:val="18"/>
        </w:rPr>
        <w:t>.</w:t>
      </w:r>
    </w:p>
    <w:p w:rsidR="00BE7E0B" w:rsidRPr="00865215" w:rsidRDefault="00BE7E0B" w:rsidP="00BE7E0B">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BE7E0B" w:rsidRPr="00865215" w:rsidTr="005B5255">
        <w:tc>
          <w:tcPr>
            <w:tcW w:w="585" w:type="dxa"/>
            <w:tcBorders>
              <w:top w:val="single" w:sz="4" w:space="0" w:color="auto"/>
              <w:left w:val="single" w:sz="4" w:space="0" w:color="auto"/>
              <w:bottom w:val="single" w:sz="4" w:space="0" w:color="auto"/>
              <w:right w:val="single" w:sz="4" w:space="0" w:color="auto"/>
            </w:tcBorders>
            <w:vAlign w:val="center"/>
            <w:hideMark/>
          </w:tcPr>
          <w:p w:rsidR="00BE7E0B" w:rsidRPr="00865215" w:rsidRDefault="00BE7E0B" w:rsidP="005B5255">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BE7E0B" w:rsidRPr="00865215" w:rsidRDefault="00BE7E0B" w:rsidP="005B5255">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BE7E0B" w:rsidRPr="00865215" w:rsidRDefault="00BE7E0B" w:rsidP="005B5255">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7E0B" w:rsidRPr="00865215" w:rsidRDefault="00BE7E0B" w:rsidP="005B5255">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 xml:space="preserve">Площадь, </w:t>
            </w:r>
            <w:proofErr w:type="spellStart"/>
            <w:r w:rsidRPr="00865215">
              <w:rPr>
                <w:rFonts w:ascii="Times New Roman" w:hAnsi="Times New Roman" w:cs="Times New Roman"/>
                <w:sz w:val="18"/>
                <w:szCs w:val="18"/>
              </w:rPr>
              <w:t>кв.м</w:t>
            </w:r>
            <w:proofErr w:type="spellEnd"/>
          </w:p>
        </w:tc>
      </w:tr>
      <w:tr w:rsidR="00BE7E0B" w:rsidRPr="00865215" w:rsidTr="005B5255">
        <w:tc>
          <w:tcPr>
            <w:tcW w:w="585" w:type="dxa"/>
            <w:tcBorders>
              <w:top w:val="single" w:sz="4" w:space="0" w:color="auto"/>
              <w:left w:val="single" w:sz="4" w:space="0" w:color="auto"/>
              <w:bottom w:val="single" w:sz="4" w:space="0" w:color="auto"/>
              <w:right w:val="single" w:sz="4" w:space="0" w:color="auto"/>
            </w:tcBorders>
            <w:vAlign w:val="center"/>
            <w:hideMark/>
          </w:tcPr>
          <w:p w:rsidR="00BE7E0B" w:rsidRPr="00865215" w:rsidRDefault="00BE7E0B" w:rsidP="005B5255">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BE7E0B" w:rsidRPr="00865215" w:rsidRDefault="00BE7E0B" w:rsidP="005B5255">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E7E0B" w:rsidRPr="00865215" w:rsidRDefault="00BE7E0B" w:rsidP="005B5255">
            <w:pPr>
              <w:spacing w:after="0" w:line="220" w:lineRule="exact"/>
              <w:jc w:val="center"/>
              <w:rPr>
                <w:rFonts w:ascii="Times New Roman" w:hAnsi="Times New Roman" w:cs="Times New Roman"/>
                <w:sz w:val="18"/>
                <w:szCs w:val="18"/>
              </w:rPr>
            </w:pPr>
          </w:p>
        </w:tc>
      </w:tr>
      <w:tr w:rsidR="00BE7E0B" w:rsidRPr="00865215" w:rsidTr="005B5255">
        <w:tc>
          <w:tcPr>
            <w:tcW w:w="585" w:type="dxa"/>
            <w:tcBorders>
              <w:top w:val="single" w:sz="4" w:space="0" w:color="auto"/>
              <w:left w:val="single" w:sz="4" w:space="0" w:color="auto"/>
              <w:bottom w:val="single" w:sz="4" w:space="0" w:color="auto"/>
              <w:right w:val="single" w:sz="4" w:space="0" w:color="auto"/>
            </w:tcBorders>
            <w:vAlign w:val="center"/>
            <w:hideMark/>
          </w:tcPr>
          <w:p w:rsidR="00BE7E0B" w:rsidRPr="00865215" w:rsidRDefault="00BE7E0B" w:rsidP="005B5255">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BE7E0B" w:rsidRPr="00865215" w:rsidRDefault="00BE7E0B" w:rsidP="005B5255">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E7E0B" w:rsidRPr="00865215" w:rsidRDefault="00BE7E0B" w:rsidP="005B5255">
            <w:pPr>
              <w:spacing w:after="0" w:line="220" w:lineRule="exact"/>
              <w:jc w:val="center"/>
              <w:rPr>
                <w:rFonts w:ascii="Times New Roman" w:hAnsi="Times New Roman" w:cs="Times New Roman"/>
                <w:sz w:val="18"/>
                <w:szCs w:val="18"/>
              </w:rPr>
            </w:pPr>
          </w:p>
        </w:tc>
      </w:tr>
      <w:tr w:rsidR="00BE7E0B" w:rsidRPr="00865215" w:rsidTr="005B5255">
        <w:tc>
          <w:tcPr>
            <w:tcW w:w="585" w:type="dxa"/>
            <w:tcBorders>
              <w:top w:val="single" w:sz="4" w:space="0" w:color="auto"/>
              <w:left w:val="single" w:sz="4" w:space="0" w:color="auto"/>
              <w:bottom w:val="single" w:sz="4" w:space="0" w:color="auto"/>
              <w:right w:val="single" w:sz="4" w:space="0" w:color="auto"/>
            </w:tcBorders>
            <w:vAlign w:val="center"/>
            <w:hideMark/>
          </w:tcPr>
          <w:p w:rsidR="00BE7E0B" w:rsidRPr="00865215" w:rsidRDefault="00BE7E0B" w:rsidP="005B5255">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BE7E0B" w:rsidRPr="00865215" w:rsidRDefault="00BE7E0B" w:rsidP="005B5255">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E7E0B" w:rsidRPr="00865215" w:rsidRDefault="00BE7E0B" w:rsidP="005B5255">
            <w:pPr>
              <w:spacing w:after="0" w:line="220" w:lineRule="exact"/>
              <w:jc w:val="center"/>
              <w:rPr>
                <w:rFonts w:ascii="Times New Roman" w:hAnsi="Times New Roman" w:cs="Times New Roman"/>
                <w:sz w:val="18"/>
                <w:szCs w:val="18"/>
              </w:rPr>
            </w:pPr>
          </w:p>
        </w:tc>
      </w:tr>
    </w:tbl>
    <w:p w:rsidR="00BE7E0B" w:rsidRPr="00865215" w:rsidRDefault="00BE7E0B" w:rsidP="00BE7E0B">
      <w:pPr>
        <w:spacing w:after="0" w:line="220" w:lineRule="exact"/>
        <w:rPr>
          <w:rFonts w:ascii="Times New Roman" w:eastAsia="Times New Roman" w:hAnsi="Times New Roman" w:cs="Times New Roman"/>
          <w:sz w:val="18"/>
          <w:szCs w:val="18"/>
          <w:lang w:eastAsia="ru-RU"/>
        </w:rPr>
      </w:pPr>
    </w:p>
    <w:p w:rsidR="00BE7E0B" w:rsidRPr="00865215" w:rsidRDefault="00BE7E0B" w:rsidP="00BE7E0B">
      <w:pPr>
        <w:spacing w:after="0" w:line="220" w:lineRule="exact"/>
        <w:rPr>
          <w:rFonts w:ascii="Times New Roman" w:hAnsi="Times New Roman" w:cs="Times New Roman"/>
          <w:sz w:val="18"/>
          <w:szCs w:val="18"/>
        </w:rPr>
      </w:pPr>
    </w:p>
    <w:p w:rsidR="00BE7E0B" w:rsidRPr="00865215" w:rsidRDefault="00BE7E0B" w:rsidP="00BE7E0B">
      <w:pPr>
        <w:spacing w:after="0" w:line="220" w:lineRule="exact"/>
        <w:rPr>
          <w:rFonts w:ascii="Times New Roman" w:hAnsi="Times New Roman" w:cs="Times New Roman"/>
          <w:sz w:val="18"/>
          <w:szCs w:val="18"/>
        </w:rPr>
      </w:pPr>
    </w:p>
    <w:p w:rsidR="00BE7E0B" w:rsidRPr="00865215" w:rsidRDefault="00BE7E0B" w:rsidP="00BE7E0B">
      <w:pPr>
        <w:spacing w:after="0" w:line="220" w:lineRule="exact"/>
        <w:rPr>
          <w:rFonts w:ascii="Times New Roman" w:hAnsi="Times New Roman" w:cs="Times New Roman"/>
          <w:sz w:val="18"/>
          <w:szCs w:val="18"/>
        </w:rPr>
      </w:pPr>
    </w:p>
    <w:p w:rsidR="00BE7E0B" w:rsidRPr="00865215" w:rsidRDefault="00BE7E0B" w:rsidP="00BE7E0B">
      <w:pPr>
        <w:spacing w:after="0" w:line="220" w:lineRule="exact"/>
        <w:rPr>
          <w:rFonts w:ascii="Times New Roman" w:hAnsi="Times New Roman" w:cs="Times New Roman"/>
          <w:sz w:val="18"/>
          <w:szCs w:val="18"/>
        </w:rPr>
      </w:pPr>
    </w:p>
    <w:p w:rsidR="00BE7E0B" w:rsidRPr="00865215" w:rsidRDefault="00BE7E0B" w:rsidP="00BE7E0B">
      <w:pPr>
        <w:spacing w:after="0" w:line="220" w:lineRule="exact"/>
        <w:rPr>
          <w:rFonts w:ascii="Times New Roman" w:hAnsi="Times New Roman" w:cs="Times New Roman"/>
          <w:sz w:val="18"/>
          <w:szCs w:val="18"/>
        </w:rPr>
      </w:pPr>
    </w:p>
    <w:p w:rsidR="00BE7E0B" w:rsidRPr="00865215" w:rsidRDefault="00BE7E0B" w:rsidP="00BE7E0B">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Pr>
          <w:rFonts w:ascii="Times New Roman" w:hAnsi="Times New Roman" w:cs="Times New Roman"/>
          <w:sz w:val="18"/>
          <w:szCs w:val="18"/>
        </w:rPr>
        <w:t xml:space="preserve"> (_________) </w:t>
      </w:r>
      <w:r w:rsidRPr="00865215">
        <w:rPr>
          <w:rFonts w:ascii="Times New Roman" w:hAnsi="Times New Roman" w:cs="Times New Roman"/>
          <w:sz w:val="18"/>
          <w:szCs w:val="18"/>
        </w:rPr>
        <w:t>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xml:space="preserve">: _____ </w:t>
      </w:r>
      <w:proofErr w:type="spellStart"/>
      <w:r w:rsidRPr="00865215">
        <w:rPr>
          <w:rFonts w:ascii="Times New Roman" w:hAnsi="Times New Roman" w:cs="Times New Roman"/>
          <w:sz w:val="18"/>
          <w:szCs w:val="18"/>
        </w:rPr>
        <w:t>кв.м</w:t>
      </w:r>
      <w:proofErr w:type="spellEnd"/>
      <w:r w:rsidRPr="00865215">
        <w:rPr>
          <w:rFonts w:ascii="Times New Roman" w:hAnsi="Times New Roman" w:cs="Times New Roman"/>
          <w:sz w:val="18"/>
          <w:szCs w:val="18"/>
        </w:rPr>
        <w:t>.</w:t>
      </w:r>
    </w:p>
    <w:p w:rsidR="00BE7E0B" w:rsidRPr="00865215" w:rsidRDefault="00BE7E0B" w:rsidP="00BE7E0B">
      <w:pPr>
        <w:tabs>
          <w:tab w:val="left" w:pos="8190"/>
        </w:tabs>
        <w:spacing w:after="0" w:line="220" w:lineRule="exact"/>
        <w:rPr>
          <w:rFonts w:ascii="Times New Roman" w:hAnsi="Times New Roman" w:cs="Times New Roman"/>
          <w:sz w:val="18"/>
          <w:szCs w:val="18"/>
        </w:rPr>
      </w:pPr>
    </w:p>
    <w:p w:rsidR="00BE7E0B" w:rsidRPr="00865215" w:rsidRDefault="00BE7E0B" w:rsidP="00BE7E0B">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BE7E0B" w:rsidRPr="00865215" w:rsidRDefault="00BE7E0B" w:rsidP="00BE7E0B">
      <w:pPr>
        <w:tabs>
          <w:tab w:val="left" w:pos="8190"/>
        </w:tabs>
        <w:spacing w:after="0" w:line="220" w:lineRule="exact"/>
        <w:jc w:val="center"/>
        <w:rPr>
          <w:rFonts w:ascii="Times New Roman" w:hAnsi="Times New Roman" w:cs="Times New Roman"/>
          <w:noProof/>
          <w:sz w:val="18"/>
          <w:szCs w:val="18"/>
        </w:rPr>
      </w:pPr>
    </w:p>
    <w:p w:rsidR="00BE7E0B" w:rsidRPr="00865215" w:rsidRDefault="00BE7E0B" w:rsidP="00BE7E0B">
      <w:pPr>
        <w:tabs>
          <w:tab w:val="left" w:pos="8190"/>
        </w:tabs>
        <w:spacing w:after="0" w:line="220" w:lineRule="exact"/>
        <w:jc w:val="center"/>
        <w:rPr>
          <w:rFonts w:ascii="Times New Roman" w:hAnsi="Times New Roman" w:cs="Times New Roman"/>
          <w:noProof/>
          <w:sz w:val="18"/>
          <w:szCs w:val="18"/>
        </w:rPr>
      </w:pPr>
    </w:p>
    <w:p w:rsidR="00BE7E0B" w:rsidRPr="00865215" w:rsidRDefault="00BE7E0B" w:rsidP="00BE7E0B">
      <w:pPr>
        <w:tabs>
          <w:tab w:val="left" w:pos="8190"/>
        </w:tabs>
        <w:spacing w:after="0" w:line="220" w:lineRule="exact"/>
        <w:jc w:val="center"/>
        <w:rPr>
          <w:rFonts w:ascii="Times New Roman" w:hAnsi="Times New Roman" w:cs="Times New Roman"/>
          <w:noProof/>
          <w:sz w:val="18"/>
          <w:szCs w:val="18"/>
        </w:rPr>
      </w:pPr>
    </w:p>
    <w:p w:rsidR="00BE7E0B" w:rsidRPr="00865215" w:rsidRDefault="00BE7E0B" w:rsidP="00BE7E0B">
      <w:pPr>
        <w:tabs>
          <w:tab w:val="left" w:pos="8190"/>
        </w:tabs>
        <w:spacing w:after="0" w:line="220" w:lineRule="exact"/>
        <w:jc w:val="center"/>
        <w:rPr>
          <w:rFonts w:ascii="Times New Roman" w:hAnsi="Times New Roman" w:cs="Times New Roman"/>
          <w:noProof/>
          <w:sz w:val="18"/>
          <w:szCs w:val="18"/>
        </w:rPr>
      </w:pPr>
    </w:p>
    <w:p w:rsidR="00BE7E0B" w:rsidRPr="00865215" w:rsidRDefault="00BE7E0B" w:rsidP="00BE7E0B">
      <w:pPr>
        <w:tabs>
          <w:tab w:val="left" w:pos="8190"/>
        </w:tabs>
        <w:spacing w:after="0" w:line="220" w:lineRule="exact"/>
        <w:jc w:val="center"/>
        <w:rPr>
          <w:rFonts w:ascii="Times New Roman" w:hAnsi="Times New Roman" w:cs="Times New Roman"/>
          <w:noProof/>
          <w:sz w:val="18"/>
          <w:szCs w:val="18"/>
        </w:rPr>
      </w:pPr>
    </w:p>
    <w:p w:rsidR="00BE7E0B" w:rsidRPr="00865215" w:rsidRDefault="00BE7E0B" w:rsidP="00BE7E0B">
      <w:pPr>
        <w:tabs>
          <w:tab w:val="left" w:pos="8190"/>
        </w:tabs>
        <w:spacing w:after="0" w:line="220" w:lineRule="exact"/>
        <w:jc w:val="center"/>
        <w:rPr>
          <w:rFonts w:ascii="Times New Roman" w:hAnsi="Times New Roman" w:cs="Times New Roman"/>
          <w:noProof/>
          <w:sz w:val="18"/>
          <w:szCs w:val="18"/>
        </w:rPr>
      </w:pPr>
    </w:p>
    <w:p w:rsidR="00BE7E0B" w:rsidRPr="00865215" w:rsidRDefault="00BE7E0B" w:rsidP="00BE7E0B">
      <w:pPr>
        <w:tabs>
          <w:tab w:val="left" w:pos="8190"/>
        </w:tabs>
        <w:spacing w:after="0" w:line="220" w:lineRule="exact"/>
        <w:jc w:val="center"/>
        <w:rPr>
          <w:rFonts w:ascii="Times New Roman" w:hAnsi="Times New Roman" w:cs="Times New Roman"/>
          <w:noProof/>
          <w:sz w:val="18"/>
          <w:szCs w:val="18"/>
        </w:rPr>
      </w:pPr>
    </w:p>
    <w:p w:rsidR="00BE7E0B" w:rsidRPr="00865215" w:rsidRDefault="00BE7E0B" w:rsidP="00BE7E0B">
      <w:pPr>
        <w:tabs>
          <w:tab w:val="left" w:pos="8190"/>
        </w:tabs>
        <w:spacing w:after="0" w:line="220" w:lineRule="exact"/>
        <w:jc w:val="center"/>
        <w:rPr>
          <w:rFonts w:ascii="Times New Roman" w:hAnsi="Times New Roman" w:cs="Times New Roman"/>
          <w:noProof/>
          <w:sz w:val="18"/>
          <w:szCs w:val="18"/>
        </w:rPr>
      </w:pPr>
    </w:p>
    <w:p w:rsidR="00BE7E0B" w:rsidRPr="00865215" w:rsidRDefault="00BE7E0B" w:rsidP="00BE7E0B">
      <w:pPr>
        <w:tabs>
          <w:tab w:val="left" w:pos="8190"/>
        </w:tabs>
        <w:spacing w:after="0" w:line="220" w:lineRule="exact"/>
        <w:jc w:val="center"/>
        <w:rPr>
          <w:rFonts w:ascii="Times New Roman" w:hAnsi="Times New Roman" w:cs="Times New Roman"/>
          <w:sz w:val="18"/>
          <w:szCs w:val="18"/>
        </w:rPr>
      </w:pPr>
    </w:p>
    <w:p w:rsidR="00865215" w:rsidRPr="00865215" w:rsidRDefault="00865215" w:rsidP="00BE7E0B">
      <w:pPr>
        <w:spacing w:after="0" w:line="220" w:lineRule="exact"/>
        <w:jc w:val="both"/>
        <w:rPr>
          <w:rFonts w:ascii="Times New Roman" w:hAnsi="Times New Roman" w:cs="Times New Roman"/>
          <w:b/>
          <w:sz w:val="18"/>
          <w:szCs w:val="18"/>
        </w:rPr>
      </w:pPr>
    </w:p>
    <w:tbl>
      <w:tblPr>
        <w:tblW w:w="9747" w:type="dxa"/>
        <w:tblLayout w:type="fixed"/>
        <w:tblLook w:val="04A0" w:firstRow="1" w:lastRow="0" w:firstColumn="1" w:lastColumn="0" w:noHBand="0" w:noVBand="1"/>
      </w:tblPr>
      <w:tblGrid>
        <w:gridCol w:w="4873"/>
        <w:gridCol w:w="4874"/>
      </w:tblGrid>
      <w:tr w:rsidR="00865215" w:rsidRPr="00865215" w:rsidTr="00BE7E0B">
        <w:tc>
          <w:tcPr>
            <w:tcW w:w="4873" w:type="dxa"/>
            <w:hideMark/>
          </w:tcPr>
          <w:p w:rsidR="00865215" w:rsidRPr="00865215" w:rsidRDefault="00865215" w:rsidP="00E0344A">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E0344A">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E0344A">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E0344A">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E0344A">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E0344A">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E0344A">
      <w:pPr>
        <w:spacing w:after="0" w:line="220" w:lineRule="exact"/>
        <w:rPr>
          <w:rFonts w:ascii="Times New Roman" w:eastAsia="Times New Roman" w:hAnsi="Times New Roman" w:cs="Times New Roman"/>
          <w:sz w:val="18"/>
          <w:szCs w:val="18"/>
          <w:lang w:eastAsia="ru-RU"/>
        </w:rPr>
      </w:pPr>
    </w:p>
    <w:sectPr w:rsidR="00E06FE3" w:rsidRPr="00E06FE3" w:rsidSect="00064813">
      <w:footerReference w:type="default" r:id="rId13"/>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4E" w:rsidRDefault="0058204E">
      <w:pPr>
        <w:spacing w:after="0" w:line="240" w:lineRule="auto"/>
      </w:pPr>
      <w:r>
        <w:separator/>
      </w:r>
    </w:p>
  </w:endnote>
  <w:endnote w:type="continuationSeparator" w:id="0">
    <w:p w:rsidR="0058204E" w:rsidRDefault="0058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064813" w:rsidRDefault="00680336">
        <w:pPr>
          <w:pStyle w:val="a3"/>
          <w:jc w:val="right"/>
        </w:pPr>
        <w:r>
          <w:fldChar w:fldCharType="begin"/>
        </w:r>
        <w:r w:rsidR="00064813">
          <w:instrText xml:space="preserve"> PAGE   \* MERGEFORMAT </w:instrText>
        </w:r>
        <w:r>
          <w:fldChar w:fldCharType="separate"/>
        </w:r>
        <w:r w:rsidR="003B2540">
          <w:rPr>
            <w:noProof/>
          </w:rPr>
          <w:t>12</w:t>
        </w:r>
        <w:r>
          <w:fldChar w:fldCharType="end"/>
        </w:r>
      </w:p>
    </w:sdtContent>
  </w:sdt>
  <w:p w:rsidR="00064813" w:rsidRDefault="000648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4E" w:rsidRDefault="0058204E">
      <w:pPr>
        <w:spacing w:after="0" w:line="240" w:lineRule="auto"/>
      </w:pPr>
      <w:r>
        <w:separator/>
      </w:r>
    </w:p>
  </w:footnote>
  <w:footnote w:type="continuationSeparator" w:id="0">
    <w:p w:rsidR="0058204E" w:rsidRDefault="0058204E">
      <w:pPr>
        <w:spacing w:after="0" w:line="240" w:lineRule="auto"/>
      </w:pPr>
      <w:r>
        <w:continuationSeparator/>
      </w:r>
    </w:p>
  </w:footnote>
  <w:footnote w:id="1">
    <w:p w:rsidR="00C63ADA" w:rsidRPr="00DD25B4" w:rsidRDefault="00C63ADA" w:rsidP="00DD25B4">
      <w:pPr>
        <w:pStyle w:val="af1"/>
        <w:jc w:val="both"/>
        <w:rPr>
          <w:rFonts w:ascii="Times New Roman" w:hAnsi="Times New Roman" w:cs="Times New Roman"/>
        </w:rPr>
      </w:pPr>
      <w:r w:rsidRPr="00DD25B4">
        <w:rPr>
          <w:rStyle w:val="af3"/>
          <w:rFonts w:ascii="Times New Roman" w:hAnsi="Times New Roman" w:cs="Times New Roman"/>
        </w:rPr>
        <w:footnoteRef/>
      </w:r>
      <w:r w:rsidRPr="00DD25B4">
        <w:rPr>
          <w:rFonts w:ascii="Times New Roman" w:hAnsi="Times New Roman" w:cs="Times New Roman"/>
        </w:rPr>
        <w:t xml:space="preserve"> </w:t>
      </w:r>
      <w:r w:rsidRPr="00DD25B4">
        <w:rPr>
          <w:rFonts w:ascii="Times New Roman" w:hAnsi="Times New Roman" w:cs="Times New Roman"/>
          <w:color w:val="000000"/>
          <w:sz w:val="16"/>
        </w:rPr>
        <w:t>Договор счета эскроу - трехсторонний договор специального банковского счета эскроу, заключаемый между Уполномоченным Банком (Эскроу-агентом), Дольщиком (Депонентом) и Застройщиком (Бенефициаром), предметом которого является открытие Эскроу - агентом на имя Дольщика Счета эскроу в валюте РФ для учета и блокирования Депонированной суммы в целях ее передачи Бенефициару.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E3"/>
    <w:rsid w:val="000120AB"/>
    <w:rsid w:val="0006179F"/>
    <w:rsid w:val="00064813"/>
    <w:rsid w:val="000652BB"/>
    <w:rsid w:val="00072299"/>
    <w:rsid w:val="0007426B"/>
    <w:rsid w:val="000A0F7A"/>
    <w:rsid w:val="000A7A42"/>
    <w:rsid w:val="00151DC1"/>
    <w:rsid w:val="00154AD1"/>
    <w:rsid w:val="001568BD"/>
    <w:rsid w:val="001627EC"/>
    <w:rsid w:val="001644B7"/>
    <w:rsid w:val="001B4BCE"/>
    <w:rsid w:val="001C4092"/>
    <w:rsid w:val="001D0BB7"/>
    <w:rsid w:val="001F1D67"/>
    <w:rsid w:val="00203C7B"/>
    <w:rsid w:val="002141C5"/>
    <w:rsid w:val="0021493F"/>
    <w:rsid w:val="00217194"/>
    <w:rsid w:val="002217A9"/>
    <w:rsid w:val="0024390C"/>
    <w:rsid w:val="002508AE"/>
    <w:rsid w:val="00290BCD"/>
    <w:rsid w:val="002A2FD9"/>
    <w:rsid w:val="002B0EBA"/>
    <w:rsid w:val="00305C48"/>
    <w:rsid w:val="00314CED"/>
    <w:rsid w:val="00341941"/>
    <w:rsid w:val="00361DE7"/>
    <w:rsid w:val="00364D82"/>
    <w:rsid w:val="00365D4C"/>
    <w:rsid w:val="003830AC"/>
    <w:rsid w:val="003B2540"/>
    <w:rsid w:val="003E0308"/>
    <w:rsid w:val="00400CBE"/>
    <w:rsid w:val="00413901"/>
    <w:rsid w:val="00425062"/>
    <w:rsid w:val="00457DBB"/>
    <w:rsid w:val="00464A22"/>
    <w:rsid w:val="004950A0"/>
    <w:rsid w:val="004969C4"/>
    <w:rsid w:val="004A1096"/>
    <w:rsid w:val="004A42E4"/>
    <w:rsid w:val="0051573C"/>
    <w:rsid w:val="00515E76"/>
    <w:rsid w:val="00541710"/>
    <w:rsid w:val="00545494"/>
    <w:rsid w:val="00575B34"/>
    <w:rsid w:val="0058204E"/>
    <w:rsid w:val="005A384F"/>
    <w:rsid w:val="005A394C"/>
    <w:rsid w:val="005C0A9D"/>
    <w:rsid w:val="005E054C"/>
    <w:rsid w:val="00604360"/>
    <w:rsid w:val="00605CD2"/>
    <w:rsid w:val="00612E5D"/>
    <w:rsid w:val="0062112E"/>
    <w:rsid w:val="00623AB5"/>
    <w:rsid w:val="00680336"/>
    <w:rsid w:val="0069764F"/>
    <w:rsid w:val="006D5C3A"/>
    <w:rsid w:val="006E6890"/>
    <w:rsid w:val="007013B2"/>
    <w:rsid w:val="00712732"/>
    <w:rsid w:val="00750505"/>
    <w:rsid w:val="00751BA2"/>
    <w:rsid w:val="00760536"/>
    <w:rsid w:val="00761AF4"/>
    <w:rsid w:val="00787411"/>
    <w:rsid w:val="007B3E21"/>
    <w:rsid w:val="007E752F"/>
    <w:rsid w:val="00815A6B"/>
    <w:rsid w:val="008222E8"/>
    <w:rsid w:val="008334FC"/>
    <w:rsid w:val="00863B5F"/>
    <w:rsid w:val="00865215"/>
    <w:rsid w:val="008B19F4"/>
    <w:rsid w:val="008D158C"/>
    <w:rsid w:val="00913A8A"/>
    <w:rsid w:val="009303AF"/>
    <w:rsid w:val="00945C1F"/>
    <w:rsid w:val="00967052"/>
    <w:rsid w:val="00A0244A"/>
    <w:rsid w:val="00A0530C"/>
    <w:rsid w:val="00A45B0E"/>
    <w:rsid w:val="00A76996"/>
    <w:rsid w:val="00AA12F5"/>
    <w:rsid w:val="00AB1738"/>
    <w:rsid w:val="00AB7E61"/>
    <w:rsid w:val="00AC4FC5"/>
    <w:rsid w:val="00AC7458"/>
    <w:rsid w:val="00B014B9"/>
    <w:rsid w:val="00B278E4"/>
    <w:rsid w:val="00B46709"/>
    <w:rsid w:val="00B866AE"/>
    <w:rsid w:val="00BA623F"/>
    <w:rsid w:val="00BB5551"/>
    <w:rsid w:val="00BD37EA"/>
    <w:rsid w:val="00BE7E0B"/>
    <w:rsid w:val="00C01940"/>
    <w:rsid w:val="00C26F6C"/>
    <w:rsid w:val="00C63ADA"/>
    <w:rsid w:val="00C7527E"/>
    <w:rsid w:val="00CB3DB8"/>
    <w:rsid w:val="00CC59A9"/>
    <w:rsid w:val="00D044C4"/>
    <w:rsid w:val="00D46F7B"/>
    <w:rsid w:val="00D47D1B"/>
    <w:rsid w:val="00D652C5"/>
    <w:rsid w:val="00DA4A2C"/>
    <w:rsid w:val="00DB79F7"/>
    <w:rsid w:val="00DD25B4"/>
    <w:rsid w:val="00DE2559"/>
    <w:rsid w:val="00E0344A"/>
    <w:rsid w:val="00E06FE3"/>
    <w:rsid w:val="00E33241"/>
    <w:rsid w:val="00E361BB"/>
    <w:rsid w:val="00E63C89"/>
    <w:rsid w:val="00E6546F"/>
    <w:rsid w:val="00E7158D"/>
    <w:rsid w:val="00E75017"/>
    <w:rsid w:val="00E776D1"/>
    <w:rsid w:val="00EA1F6C"/>
    <w:rsid w:val="00EB62C0"/>
    <w:rsid w:val="00EE73B8"/>
    <w:rsid w:val="00F00C9C"/>
    <w:rsid w:val="00F42C23"/>
    <w:rsid w:val="00F63D95"/>
    <w:rsid w:val="00F70F28"/>
    <w:rsid w:val="00F90EF0"/>
    <w:rsid w:val="00FB4DA2"/>
    <w:rsid w:val="00FD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8082E-EDF9-4C99-805F-D1D9650E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 w:type="character" w:styleId="a9">
    <w:name w:val="annotation reference"/>
    <w:basedOn w:val="a0"/>
    <w:uiPriority w:val="99"/>
    <w:semiHidden/>
    <w:unhideWhenUsed/>
    <w:rsid w:val="00E7158D"/>
    <w:rPr>
      <w:sz w:val="16"/>
      <w:szCs w:val="16"/>
    </w:rPr>
  </w:style>
  <w:style w:type="paragraph" w:styleId="aa">
    <w:name w:val="annotation text"/>
    <w:basedOn w:val="a"/>
    <w:link w:val="ab"/>
    <w:uiPriority w:val="99"/>
    <w:semiHidden/>
    <w:unhideWhenUsed/>
    <w:rsid w:val="00E7158D"/>
    <w:pPr>
      <w:spacing w:line="240" w:lineRule="auto"/>
    </w:pPr>
    <w:rPr>
      <w:sz w:val="20"/>
      <w:szCs w:val="20"/>
    </w:rPr>
  </w:style>
  <w:style w:type="character" w:customStyle="1" w:styleId="ab">
    <w:name w:val="Текст примечания Знак"/>
    <w:basedOn w:val="a0"/>
    <w:link w:val="aa"/>
    <w:uiPriority w:val="99"/>
    <w:semiHidden/>
    <w:rsid w:val="00E7158D"/>
    <w:rPr>
      <w:sz w:val="20"/>
      <w:szCs w:val="20"/>
    </w:rPr>
  </w:style>
  <w:style w:type="paragraph" w:styleId="ac">
    <w:name w:val="annotation subject"/>
    <w:basedOn w:val="aa"/>
    <w:next w:val="aa"/>
    <w:link w:val="ad"/>
    <w:uiPriority w:val="99"/>
    <w:semiHidden/>
    <w:unhideWhenUsed/>
    <w:rsid w:val="00E7158D"/>
    <w:rPr>
      <w:b/>
      <w:bCs/>
    </w:rPr>
  </w:style>
  <w:style w:type="character" w:customStyle="1" w:styleId="ad">
    <w:name w:val="Тема примечания Знак"/>
    <w:basedOn w:val="ab"/>
    <w:link w:val="ac"/>
    <w:uiPriority w:val="99"/>
    <w:semiHidden/>
    <w:rsid w:val="00E7158D"/>
    <w:rPr>
      <w:b/>
      <w:bCs/>
      <w:sz w:val="20"/>
      <w:szCs w:val="20"/>
    </w:rPr>
  </w:style>
  <w:style w:type="paragraph" w:styleId="ae">
    <w:name w:val="Balloon Text"/>
    <w:basedOn w:val="a"/>
    <w:link w:val="af"/>
    <w:uiPriority w:val="99"/>
    <w:semiHidden/>
    <w:unhideWhenUsed/>
    <w:rsid w:val="00E7158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7158D"/>
    <w:rPr>
      <w:rFonts w:ascii="Segoe UI" w:hAnsi="Segoe UI" w:cs="Segoe UI"/>
      <w:sz w:val="18"/>
      <w:szCs w:val="18"/>
    </w:rPr>
  </w:style>
  <w:style w:type="character" w:styleId="af0">
    <w:name w:val="Hyperlink"/>
    <w:basedOn w:val="a0"/>
    <w:uiPriority w:val="99"/>
    <w:unhideWhenUsed/>
    <w:rsid w:val="00A0530C"/>
    <w:rPr>
      <w:color w:val="0563C1" w:themeColor="hyperlink"/>
      <w:u w:val="single"/>
    </w:rPr>
  </w:style>
  <w:style w:type="paragraph" w:styleId="af1">
    <w:name w:val="footnote text"/>
    <w:basedOn w:val="a"/>
    <w:link w:val="af2"/>
    <w:uiPriority w:val="99"/>
    <w:semiHidden/>
    <w:unhideWhenUsed/>
    <w:rsid w:val="00C63ADA"/>
    <w:pPr>
      <w:spacing w:after="0" w:line="240" w:lineRule="auto"/>
    </w:pPr>
    <w:rPr>
      <w:sz w:val="20"/>
      <w:szCs w:val="20"/>
    </w:rPr>
  </w:style>
  <w:style w:type="character" w:customStyle="1" w:styleId="af2">
    <w:name w:val="Текст сноски Знак"/>
    <w:basedOn w:val="a0"/>
    <w:link w:val="af1"/>
    <w:uiPriority w:val="99"/>
    <w:semiHidden/>
    <w:rsid w:val="00C63ADA"/>
    <w:rPr>
      <w:sz w:val="20"/>
      <w:szCs w:val="20"/>
    </w:rPr>
  </w:style>
  <w:style w:type="character" w:styleId="af3">
    <w:name w:val="footnote reference"/>
    <w:basedOn w:val="a0"/>
    <w:uiPriority w:val="99"/>
    <w:semiHidden/>
    <w:unhideWhenUsed/>
    <w:rsid w:val="00C63ADA"/>
    <w:rPr>
      <w:vertAlign w:val="superscript"/>
    </w:rPr>
  </w:style>
  <w:style w:type="character" w:customStyle="1" w:styleId="normaltextrun">
    <w:name w:val="normaltextrun"/>
    <w:basedOn w:val="a0"/>
    <w:rsid w:val="003B2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1036201158">
      <w:bodyDiv w:val="1"/>
      <w:marLeft w:val="0"/>
      <w:marRight w:val="0"/>
      <w:marTop w:val="0"/>
      <w:marBottom w:val="0"/>
      <w:divBdr>
        <w:top w:val="none" w:sz="0" w:space="0" w:color="auto"/>
        <w:left w:val="none" w:sz="0" w:space="0" w:color="auto"/>
        <w:bottom w:val="none" w:sz="0" w:space="0" w:color="auto"/>
        <w:right w:val="none" w:sz="0" w:space="0" w:color="auto"/>
      </w:divBdr>
    </w:div>
    <w:div w:id="1571117830">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katerininski.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VVDU5HPDTQC2-32-1337597</_dlc_DocId>
    <_dlc_DocIdUrl xmlns="a5444ea2-90b0-4ece-a612-f39e0dd9a22f">
      <Url>http://docs.bankspb.ru/dms/ERequests/_layouts/15/DocIdRedir.aspx?ID=VVDU5HPDTQC2-32-1337597</Url>
      <Description>VVDU5HPDTQC2-32-1337597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433B-35FD-443E-99CC-70AA0117177F}">
  <ds:schemaRefs>
    <ds:schemaRef ds:uri="http://schemas.microsoft.com/office/2006/metadata/properties"/>
    <ds:schemaRef ds:uri="http://schemas.microsoft.com/office/infopath/2007/PartnerControls"/>
    <ds:schemaRef ds:uri="a5444ea2-90b0-4ece-a612-f39e0dd9a22f"/>
  </ds:schemaRefs>
</ds:datastoreItem>
</file>

<file path=customXml/itemProps2.xml><?xml version="1.0" encoding="utf-8"?>
<ds:datastoreItem xmlns:ds="http://schemas.openxmlformats.org/officeDocument/2006/customXml" ds:itemID="{1CCABC2C-8C45-4392-AEE2-6E147DCBF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40BAF-BFD9-41CB-853B-B27267D6CBB1}">
  <ds:schemaRefs>
    <ds:schemaRef ds:uri="http://schemas.microsoft.com/sharepoint/events"/>
  </ds:schemaRefs>
</ds:datastoreItem>
</file>

<file path=customXml/itemProps4.xml><?xml version="1.0" encoding="utf-8"?>
<ds:datastoreItem xmlns:ds="http://schemas.openxmlformats.org/officeDocument/2006/customXml" ds:itemID="{4587A929-CEE9-4064-B051-11671BB2F1F5}">
  <ds:schemaRefs>
    <ds:schemaRef ds:uri="http://schemas.microsoft.com/sharepoint/v3/contenttype/forms"/>
  </ds:schemaRefs>
</ds:datastoreItem>
</file>

<file path=customXml/itemProps5.xml><?xml version="1.0" encoding="utf-8"?>
<ds:datastoreItem xmlns:ds="http://schemas.openxmlformats.org/officeDocument/2006/customXml" ds:itemID="{D035A8AA-EC3C-440C-BE07-1534212D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7804</Words>
  <Characters>44483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5</cp:revision>
  <cp:lastPrinted>2019-06-06T13:22:00Z</cp:lastPrinted>
  <dcterms:created xsi:type="dcterms:W3CDTF">2019-11-13T07:30:00Z</dcterms:created>
  <dcterms:modified xsi:type="dcterms:W3CDTF">2019-11-13T11:14:00Z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0x01010058D08914C29B8A48924DA6114B2BDD70</vt:lpwstr>
  </property>
  <property fmtid="{D5CDD505-2E9C-101B-9397-08002B2CF9AE}" pid="3" name="_dlc_DocIdItemGuid">
    <vt:lpwstr>0bca23b9-2a14-4290-b917-813200b889ef</vt:lpwstr>
  </property>
</Properties>
</file>